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444D0" w14:textId="77777777" w:rsidR="0092027B" w:rsidRPr="007A32C5" w:rsidRDefault="0092027B" w:rsidP="0092027B">
      <w:pPr>
        <w:pStyle w:val="Heading3"/>
        <w:jc w:val="both"/>
        <w:rPr>
          <w:color w:val="0070C0"/>
          <w:sz w:val="32"/>
          <w:szCs w:val="32"/>
        </w:rPr>
      </w:pPr>
      <w:r w:rsidRPr="007A32C5">
        <w:rPr>
          <w:color w:val="0070C0"/>
          <w:sz w:val="32"/>
          <w:szCs w:val="32"/>
          <w:lang w:val="en-US"/>
        </w:rPr>
        <w:t>PRO-GAY THEOLOGY VS CHRISTIANITY</w:t>
      </w:r>
    </w:p>
    <w:p w14:paraId="4550A253" w14:textId="77777777" w:rsidR="0092027B" w:rsidRDefault="0092027B" w:rsidP="0092027B">
      <w:pPr>
        <w:autoSpaceDE w:val="0"/>
        <w:autoSpaceDN w:val="0"/>
        <w:adjustRightInd w:val="0"/>
        <w:spacing w:before="30" w:after="30"/>
        <w:ind w:right="45"/>
        <w:jc w:val="both"/>
        <w:rPr>
          <w:b/>
          <w:sz w:val="20"/>
          <w:szCs w:val="20"/>
        </w:rPr>
      </w:pPr>
      <w:r w:rsidRPr="00370929">
        <w:rPr>
          <w:b/>
          <w:bCs/>
          <w:sz w:val="20"/>
          <w:szCs w:val="20"/>
        </w:rPr>
        <w:t>AGAINST QUEEN JAMES HERESY &amp; GAY THEOLOGY</w:t>
      </w:r>
      <w:r w:rsidRPr="00370929">
        <w:rPr>
          <w:sz w:val="20"/>
          <w:szCs w:val="20"/>
        </w:rPr>
        <w:t xml:space="preserve"> of LGBT REVISIONIST</w:t>
      </w:r>
      <w:r w:rsidRPr="00370929">
        <w:rPr>
          <w:b/>
          <w:bCs/>
          <w:sz w:val="20"/>
          <w:szCs w:val="20"/>
        </w:rPr>
        <w:t>:</w:t>
      </w:r>
      <w:r w:rsidRPr="00370929">
        <w:rPr>
          <w:b/>
          <w:sz w:val="20"/>
          <w:szCs w:val="20"/>
        </w:rPr>
        <w:t xml:space="preserve"> They have revised the Bible and produced Queen James Bible. </w:t>
      </w:r>
      <w:r w:rsidRPr="00370929">
        <w:rPr>
          <w:sz w:val="20"/>
          <w:szCs w:val="20"/>
        </w:rPr>
        <w:t xml:space="preserve">There are </w:t>
      </w:r>
      <w:r w:rsidRPr="00370929">
        <w:rPr>
          <w:b/>
          <w:sz w:val="20"/>
          <w:szCs w:val="20"/>
        </w:rPr>
        <w:t>3 options they give the Christians.</w:t>
      </w:r>
      <w:r w:rsidRPr="00370929">
        <w:rPr>
          <w:bCs/>
          <w:sz w:val="20"/>
          <w:szCs w:val="20"/>
        </w:rPr>
        <w:t xml:space="preserve"> 1</w:t>
      </w:r>
      <w:r w:rsidRPr="00370929">
        <w:rPr>
          <w:b/>
          <w:sz w:val="20"/>
          <w:szCs w:val="20"/>
        </w:rPr>
        <w:t xml:space="preserve">. </w:t>
      </w:r>
      <w:r w:rsidRPr="00370929">
        <w:rPr>
          <w:sz w:val="20"/>
          <w:szCs w:val="20"/>
        </w:rPr>
        <w:t xml:space="preserve">Keep the </w:t>
      </w:r>
      <w:r w:rsidRPr="00370929">
        <w:rPr>
          <w:b/>
          <w:sz w:val="20"/>
          <w:szCs w:val="20"/>
        </w:rPr>
        <w:t>B</w:t>
      </w:r>
      <w:r w:rsidRPr="00370929">
        <w:rPr>
          <w:sz w:val="20"/>
          <w:szCs w:val="20"/>
        </w:rPr>
        <w:t xml:space="preserve">ible but </w:t>
      </w:r>
      <w:r w:rsidRPr="000D0EA8">
        <w:rPr>
          <w:color w:val="ED7D31" w:themeColor="accent2"/>
          <w:sz w:val="20"/>
          <w:szCs w:val="20"/>
        </w:rPr>
        <w:t>reinterpret</w:t>
      </w:r>
      <w:r w:rsidRPr="00370929">
        <w:rPr>
          <w:sz w:val="20"/>
          <w:szCs w:val="20"/>
        </w:rPr>
        <w:t xml:space="preserve"> it so you are affirming homosexuality</w:t>
      </w:r>
      <w:r w:rsidRPr="00370929">
        <w:rPr>
          <w:b/>
          <w:sz w:val="20"/>
          <w:szCs w:val="20"/>
        </w:rPr>
        <w:t xml:space="preserve">. </w:t>
      </w:r>
      <w:r w:rsidRPr="00370929">
        <w:rPr>
          <w:bCs/>
          <w:sz w:val="20"/>
          <w:szCs w:val="20"/>
        </w:rPr>
        <w:t>2</w:t>
      </w:r>
      <w:r w:rsidRPr="00370929">
        <w:rPr>
          <w:b/>
          <w:sz w:val="20"/>
          <w:szCs w:val="20"/>
        </w:rPr>
        <w:t xml:space="preserve">. </w:t>
      </w:r>
      <w:r w:rsidRPr="00370929">
        <w:rPr>
          <w:sz w:val="20"/>
          <w:szCs w:val="20"/>
        </w:rPr>
        <w:t xml:space="preserve">Change the bible </w:t>
      </w:r>
      <w:proofErr w:type="gramStart"/>
      <w:r w:rsidRPr="00370929">
        <w:rPr>
          <w:sz w:val="20"/>
          <w:szCs w:val="20"/>
        </w:rPr>
        <w:t>i.e.</w:t>
      </w:r>
      <w:proofErr w:type="gramEnd"/>
      <w:r w:rsidRPr="00370929">
        <w:rPr>
          <w:sz w:val="20"/>
          <w:szCs w:val="20"/>
        </w:rPr>
        <w:t xml:space="preserve"> </w:t>
      </w:r>
      <w:r w:rsidRPr="008F6699">
        <w:rPr>
          <w:color w:val="FF0000"/>
          <w:sz w:val="20"/>
          <w:szCs w:val="20"/>
        </w:rPr>
        <w:t>rewrite</w:t>
      </w:r>
      <w:r w:rsidRPr="00370929">
        <w:rPr>
          <w:sz w:val="20"/>
          <w:szCs w:val="20"/>
        </w:rPr>
        <w:t xml:space="preserve"> the </w:t>
      </w:r>
      <w:r w:rsidRPr="00370929">
        <w:rPr>
          <w:b/>
          <w:sz w:val="20"/>
          <w:szCs w:val="20"/>
        </w:rPr>
        <w:t>B</w:t>
      </w:r>
      <w:r w:rsidRPr="00370929">
        <w:rPr>
          <w:sz w:val="20"/>
          <w:szCs w:val="20"/>
        </w:rPr>
        <w:t>ible</w:t>
      </w:r>
      <w:r w:rsidRPr="00370929">
        <w:rPr>
          <w:b/>
          <w:sz w:val="20"/>
          <w:szCs w:val="20"/>
        </w:rPr>
        <w:t xml:space="preserve">.  </w:t>
      </w:r>
      <w:r w:rsidRPr="00370929">
        <w:rPr>
          <w:bCs/>
          <w:sz w:val="20"/>
          <w:szCs w:val="20"/>
        </w:rPr>
        <w:t>3</w:t>
      </w:r>
      <w:r w:rsidRPr="00370929">
        <w:rPr>
          <w:b/>
          <w:sz w:val="20"/>
          <w:szCs w:val="20"/>
        </w:rPr>
        <w:t xml:space="preserve">. </w:t>
      </w:r>
      <w:r w:rsidRPr="00370929">
        <w:rPr>
          <w:sz w:val="20"/>
          <w:szCs w:val="20"/>
        </w:rPr>
        <w:t xml:space="preserve">Acquiescence: Keep the bible but: </w:t>
      </w:r>
      <w:r w:rsidRPr="000D0EA8">
        <w:rPr>
          <w:color w:val="ED7D31" w:themeColor="accent2"/>
          <w:sz w:val="20"/>
          <w:szCs w:val="20"/>
        </w:rPr>
        <w:t xml:space="preserve">be silent </w:t>
      </w:r>
      <w:r w:rsidRPr="00370929">
        <w:rPr>
          <w:sz w:val="20"/>
          <w:szCs w:val="20"/>
        </w:rPr>
        <w:t xml:space="preserve">on </w:t>
      </w:r>
      <w:r w:rsidRPr="00370929">
        <w:rPr>
          <w:b/>
          <w:sz w:val="20"/>
          <w:szCs w:val="20"/>
        </w:rPr>
        <w:t xml:space="preserve">LGBT issues. Below are some answers to their theological positions.   </w:t>
      </w:r>
    </w:p>
    <w:p w14:paraId="41701DEC" w14:textId="77777777" w:rsidR="0092027B" w:rsidRPr="00370929" w:rsidRDefault="0092027B" w:rsidP="0092027B">
      <w:pPr>
        <w:autoSpaceDE w:val="0"/>
        <w:autoSpaceDN w:val="0"/>
        <w:adjustRightInd w:val="0"/>
        <w:spacing w:before="30" w:after="30"/>
        <w:ind w:right="45"/>
        <w:jc w:val="both"/>
        <w:rPr>
          <w:b/>
          <w:sz w:val="20"/>
          <w:szCs w:val="20"/>
        </w:rPr>
      </w:pPr>
      <w:r w:rsidRPr="00370929">
        <w:rPr>
          <w:b/>
          <w:sz w:val="20"/>
          <w:szCs w:val="20"/>
        </w:rPr>
        <w:t xml:space="preserve">  </w:t>
      </w:r>
    </w:p>
    <w:p w14:paraId="0538C36D" w14:textId="77777777" w:rsidR="0092027B" w:rsidRPr="00370929" w:rsidRDefault="0092027B" w:rsidP="0092027B">
      <w:pPr>
        <w:autoSpaceDE w:val="0"/>
        <w:autoSpaceDN w:val="0"/>
        <w:adjustRightInd w:val="0"/>
        <w:spacing w:before="30" w:after="30"/>
        <w:ind w:right="45"/>
        <w:jc w:val="both"/>
        <w:rPr>
          <w:sz w:val="20"/>
          <w:szCs w:val="20"/>
        </w:rPr>
      </w:pPr>
      <w:r w:rsidRPr="00370929">
        <w:rPr>
          <w:color w:val="FF0000"/>
          <w:sz w:val="20"/>
          <w:szCs w:val="20"/>
        </w:rPr>
        <w:t>[</w:t>
      </w:r>
      <w:r w:rsidRPr="00370929">
        <w:rPr>
          <w:b/>
          <w:bCs/>
          <w:color w:val="FF0000"/>
          <w:sz w:val="20"/>
          <w:szCs w:val="20"/>
        </w:rPr>
        <w:t>1]</w:t>
      </w:r>
      <w:r w:rsidRPr="00370929">
        <w:rPr>
          <w:sz w:val="20"/>
          <w:szCs w:val="20"/>
        </w:rPr>
        <w:t>.</w:t>
      </w:r>
      <w:r>
        <w:rPr>
          <w:sz w:val="20"/>
          <w:szCs w:val="20"/>
        </w:rPr>
        <w:t xml:space="preserve"> </w:t>
      </w:r>
      <w:r w:rsidRPr="00370929">
        <w:rPr>
          <w:b/>
          <w:bCs/>
          <w:sz w:val="20"/>
          <w:szCs w:val="20"/>
        </w:rPr>
        <w:t>Jesus is Gay</w:t>
      </w:r>
      <w:r w:rsidRPr="00370929">
        <w:rPr>
          <w:sz w:val="20"/>
          <w:szCs w:val="20"/>
        </w:rPr>
        <w:t xml:space="preserve">. </w:t>
      </w:r>
      <w:r w:rsidRPr="00370929">
        <w:rPr>
          <w:b/>
          <w:bCs/>
          <w:sz w:val="20"/>
          <w:szCs w:val="20"/>
        </w:rPr>
        <w:t>Jesus walked around with 12 men and John leaned on him</w:t>
      </w:r>
      <w:r>
        <w:rPr>
          <w:b/>
          <w:bCs/>
          <w:sz w:val="20"/>
          <w:szCs w:val="20"/>
        </w:rPr>
        <w:t xml:space="preserve"> (</w:t>
      </w:r>
      <w:r w:rsidRPr="002A00DB">
        <w:rPr>
          <w:color w:val="4472C4" w:themeColor="accent1"/>
          <w:sz w:val="20"/>
          <w:szCs w:val="20"/>
        </w:rPr>
        <w:t>Jn 13:23</w:t>
      </w:r>
      <w:r>
        <w:rPr>
          <w:b/>
          <w:bCs/>
          <w:sz w:val="20"/>
          <w:szCs w:val="20"/>
        </w:rPr>
        <w:t>)</w:t>
      </w:r>
      <w:r w:rsidRPr="00370929">
        <w:rPr>
          <w:sz w:val="20"/>
          <w:szCs w:val="20"/>
        </w:rPr>
        <w:t xml:space="preserve">. </w:t>
      </w:r>
      <w:r w:rsidRPr="00370929">
        <w:rPr>
          <w:b/>
          <w:bCs/>
          <w:sz w:val="20"/>
          <w:szCs w:val="20"/>
        </w:rPr>
        <w:t>Answer:</w:t>
      </w:r>
      <w:r w:rsidRPr="00370929">
        <w:rPr>
          <w:sz w:val="20"/>
          <w:szCs w:val="20"/>
        </w:rPr>
        <w:t xml:space="preserve"> </w:t>
      </w:r>
      <w:r>
        <w:rPr>
          <w:sz w:val="20"/>
          <w:szCs w:val="20"/>
        </w:rPr>
        <w:t xml:space="preserve">If </w:t>
      </w:r>
      <w:r w:rsidRPr="00370929">
        <w:rPr>
          <w:sz w:val="20"/>
          <w:szCs w:val="20"/>
        </w:rPr>
        <w:t>Jesus</w:t>
      </w:r>
      <w:r>
        <w:rPr>
          <w:sz w:val="20"/>
          <w:szCs w:val="20"/>
        </w:rPr>
        <w:t xml:space="preserve"> is</w:t>
      </w:r>
      <w:r w:rsidRPr="00370929">
        <w:rPr>
          <w:sz w:val="20"/>
          <w:szCs w:val="20"/>
        </w:rPr>
        <w:t xml:space="preserve"> a member of the Trinity </w:t>
      </w:r>
      <w:r>
        <w:rPr>
          <w:sz w:val="20"/>
          <w:szCs w:val="20"/>
        </w:rPr>
        <w:t xml:space="preserve">then it </w:t>
      </w:r>
      <w:r w:rsidRPr="00370929">
        <w:rPr>
          <w:sz w:val="20"/>
          <w:szCs w:val="20"/>
        </w:rPr>
        <w:t>means God is homosexual yet the only sexual design God made was heterosexual (</w:t>
      </w:r>
      <w:r w:rsidRPr="00370929">
        <w:rPr>
          <w:color w:val="0070C0"/>
          <w:sz w:val="20"/>
          <w:szCs w:val="20"/>
        </w:rPr>
        <w:t>Gen 2:22-24, Gen 1:26</w:t>
      </w:r>
      <w:r w:rsidRPr="00370929">
        <w:rPr>
          <w:sz w:val="20"/>
          <w:szCs w:val="20"/>
        </w:rPr>
        <w:t>) while condemning homosexuality (</w:t>
      </w:r>
      <w:r w:rsidRPr="00370929">
        <w:rPr>
          <w:color w:val="4472C4" w:themeColor="accent1"/>
          <w:sz w:val="20"/>
          <w:szCs w:val="20"/>
        </w:rPr>
        <w:t xml:space="preserve">Gen </w:t>
      </w:r>
      <w:proofErr w:type="gramStart"/>
      <w:r w:rsidRPr="00370929">
        <w:rPr>
          <w:color w:val="4472C4" w:themeColor="accent1"/>
          <w:sz w:val="20"/>
          <w:szCs w:val="20"/>
        </w:rPr>
        <w:t>19:,</w:t>
      </w:r>
      <w:proofErr w:type="gramEnd"/>
      <w:r w:rsidRPr="00370929">
        <w:rPr>
          <w:color w:val="4472C4" w:themeColor="accent1"/>
          <w:sz w:val="20"/>
          <w:szCs w:val="20"/>
        </w:rPr>
        <w:t xml:space="preserve"> Lev 18:22 &amp; Lev 20:13</w:t>
      </w:r>
      <w:r w:rsidRPr="00370929">
        <w:rPr>
          <w:sz w:val="20"/>
          <w:szCs w:val="20"/>
        </w:rPr>
        <w:t>). An openly gay Jesus would lose his disciples immediately</w:t>
      </w:r>
      <w:r>
        <w:rPr>
          <w:sz w:val="20"/>
          <w:szCs w:val="20"/>
        </w:rPr>
        <w:t>,</w:t>
      </w:r>
      <w:r w:rsidRPr="00370929">
        <w:rPr>
          <w:sz w:val="20"/>
          <w:szCs w:val="20"/>
        </w:rPr>
        <w:t xml:space="preserve"> </w:t>
      </w:r>
      <w:r>
        <w:rPr>
          <w:sz w:val="20"/>
          <w:szCs w:val="20"/>
        </w:rPr>
        <w:t>undergo</w:t>
      </w:r>
      <w:r w:rsidRPr="00370929">
        <w:rPr>
          <w:sz w:val="20"/>
          <w:szCs w:val="20"/>
        </w:rPr>
        <w:t xml:space="preserve"> stoning</w:t>
      </w:r>
      <w:r>
        <w:rPr>
          <w:sz w:val="20"/>
          <w:szCs w:val="20"/>
        </w:rPr>
        <w:t xml:space="preserve"> from the Jews and face open condemnation from God</w:t>
      </w:r>
      <w:r w:rsidRPr="00370929">
        <w:rPr>
          <w:sz w:val="20"/>
          <w:szCs w:val="20"/>
        </w:rPr>
        <w:t xml:space="preserve">. </w:t>
      </w:r>
      <w:r>
        <w:rPr>
          <w:sz w:val="20"/>
          <w:szCs w:val="20"/>
        </w:rPr>
        <w:t xml:space="preserve">There </w:t>
      </w:r>
      <w:proofErr w:type="gramStart"/>
      <w:r>
        <w:rPr>
          <w:sz w:val="20"/>
          <w:szCs w:val="20"/>
        </w:rPr>
        <w:t>isn’t</w:t>
      </w:r>
      <w:proofErr w:type="gramEnd"/>
      <w:r>
        <w:rPr>
          <w:sz w:val="20"/>
          <w:szCs w:val="20"/>
        </w:rPr>
        <w:t xml:space="preserve"> one condemnation of Jesus’ homosexuality by the Pharisees suggesting there were none to condemn. </w:t>
      </w:r>
    </w:p>
    <w:p w14:paraId="6DADD428" w14:textId="77777777" w:rsidR="0092027B" w:rsidRPr="00370929" w:rsidRDefault="0092027B" w:rsidP="0092027B">
      <w:pPr>
        <w:autoSpaceDE w:val="0"/>
        <w:autoSpaceDN w:val="0"/>
        <w:adjustRightInd w:val="0"/>
        <w:spacing w:before="30" w:after="30"/>
        <w:ind w:right="45"/>
        <w:jc w:val="both"/>
        <w:rPr>
          <w:color w:val="FF0000"/>
          <w:sz w:val="20"/>
          <w:szCs w:val="20"/>
        </w:rPr>
      </w:pPr>
    </w:p>
    <w:p w14:paraId="40B0FF23" w14:textId="77777777" w:rsidR="0092027B" w:rsidRDefault="0092027B" w:rsidP="0092027B">
      <w:pPr>
        <w:autoSpaceDE w:val="0"/>
        <w:autoSpaceDN w:val="0"/>
        <w:adjustRightInd w:val="0"/>
        <w:spacing w:before="30" w:after="30"/>
        <w:ind w:right="45"/>
        <w:jc w:val="both"/>
        <w:rPr>
          <w:sz w:val="20"/>
          <w:szCs w:val="20"/>
        </w:rPr>
      </w:pPr>
      <w:r w:rsidRPr="00370929">
        <w:rPr>
          <w:color w:val="FF0000"/>
          <w:sz w:val="20"/>
          <w:szCs w:val="20"/>
        </w:rPr>
        <w:t>[</w:t>
      </w:r>
      <w:r w:rsidRPr="00370929">
        <w:rPr>
          <w:b/>
          <w:bCs/>
          <w:color w:val="FF0000"/>
          <w:sz w:val="20"/>
          <w:szCs w:val="20"/>
        </w:rPr>
        <w:t>2].</w:t>
      </w:r>
      <w:r w:rsidRPr="00370929">
        <w:rPr>
          <w:color w:val="FF0000"/>
          <w:sz w:val="20"/>
          <w:szCs w:val="20"/>
        </w:rPr>
        <w:t xml:space="preserve"> </w:t>
      </w:r>
      <w:r w:rsidRPr="00370929">
        <w:rPr>
          <w:b/>
          <w:bCs/>
          <w:sz w:val="20"/>
          <w:szCs w:val="20"/>
        </w:rPr>
        <w:t xml:space="preserve">Johnathan was homosexual </w:t>
      </w:r>
      <w:r w:rsidRPr="004C6783">
        <w:rPr>
          <w:b/>
          <w:bCs/>
          <w:color w:val="4472C4" w:themeColor="accent1"/>
          <w:sz w:val="20"/>
          <w:szCs w:val="20"/>
        </w:rPr>
        <w:t>1 Sam 18:1</w:t>
      </w:r>
      <w:r w:rsidRPr="00370929">
        <w:rPr>
          <w:sz w:val="20"/>
          <w:szCs w:val="20"/>
        </w:rPr>
        <w:t xml:space="preserve">. </w:t>
      </w:r>
      <w:r w:rsidRPr="00370929">
        <w:rPr>
          <w:b/>
          <w:bCs/>
          <w:sz w:val="20"/>
          <w:szCs w:val="20"/>
        </w:rPr>
        <w:t>Answer:</w:t>
      </w:r>
      <w:r w:rsidRPr="00370929">
        <w:rPr>
          <w:sz w:val="20"/>
          <w:szCs w:val="20"/>
        </w:rPr>
        <w:t xml:space="preserve"> He said he loved David like his own self. He </w:t>
      </w:r>
      <w:proofErr w:type="gramStart"/>
      <w:r w:rsidRPr="00370929">
        <w:rPr>
          <w:sz w:val="20"/>
          <w:szCs w:val="20"/>
        </w:rPr>
        <w:t>truly understood</w:t>
      </w:r>
      <w:proofErr w:type="gramEnd"/>
      <w:r w:rsidRPr="00370929">
        <w:rPr>
          <w:sz w:val="20"/>
          <w:szCs w:val="20"/>
        </w:rPr>
        <w:t xml:space="preserve"> God’s law of loving other’s as you would love yourself. Does this mean Johnathan lo</w:t>
      </w:r>
      <w:r>
        <w:rPr>
          <w:sz w:val="20"/>
          <w:szCs w:val="20"/>
        </w:rPr>
        <w:t>v</w:t>
      </w:r>
      <w:r w:rsidRPr="00370929">
        <w:rPr>
          <w:sz w:val="20"/>
          <w:szCs w:val="20"/>
        </w:rPr>
        <w:t xml:space="preserve">ed himself sexually? Only a sexually driven, perverted mind will see this as sexual.    </w:t>
      </w:r>
    </w:p>
    <w:p w14:paraId="6138BE40" w14:textId="77777777" w:rsidR="0092027B" w:rsidRPr="00370929" w:rsidRDefault="0092027B" w:rsidP="0092027B">
      <w:pPr>
        <w:autoSpaceDE w:val="0"/>
        <w:autoSpaceDN w:val="0"/>
        <w:adjustRightInd w:val="0"/>
        <w:spacing w:before="30" w:after="30"/>
        <w:ind w:right="45"/>
        <w:jc w:val="both"/>
        <w:rPr>
          <w:sz w:val="20"/>
          <w:szCs w:val="20"/>
        </w:rPr>
      </w:pPr>
      <w:r w:rsidRPr="00370929">
        <w:rPr>
          <w:sz w:val="20"/>
          <w:szCs w:val="20"/>
        </w:rPr>
        <w:t xml:space="preserve">                </w:t>
      </w:r>
      <w:r w:rsidRPr="00370929">
        <w:rPr>
          <w:sz w:val="20"/>
          <w:szCs w:val="20"/>
        </w:rPr>
        <w:tab/>
        <w:t xml:space="preserve">                 </w:t>
      </w:r>
    </w:p>
    <w:p w14:paraId="58E7839A" w14:textId="77777777" w:rsidR="0092027B" w:rsidRPr="00370929" w:rsidRDefault="0092027B" w:rsidP="0092027B">
      <w:pPr>
        <w:autoSpaceDE w:val="0"/>
        <w:autoSpaceDN w:val="0"/>
        <w:adjustRightInd w:val="0"/>
        <w:spacing w:before="30" w:after="30"/>
        <w:ind w:right="45"/>
        <w:jc w:val="both"/>
        <w:rPr>
          <w:sz w:val="20"/>
          <w:szCs w:val="20"/>
        </w:rPr>
      </w:pPr>
      <w:r w:rsidRPr="00370929">
        <w:rPr>
          <w:color w:val="FF0000"/>
          <w:sz w:val="20"/>
          <w:szCs w:val="20"/>
        </w:rPr>
        <w:t>[</w:t>
      </w:r>
      <w:r w:rsidRPr="00370929">
        <w:rPr>
          <w:b/>
          <w:bCs/>
          <w:color w:val="FF0000"/>
          <w:sz w:val="20"/>
          <w:szCs w:val="20"/>
        </w:rPr>
        <w:t xml:space="preserve">3]. </w:t>
      </w:r>
      <w:r w:rsidRPr="00370929">
        <w:rPr>
          <w:b/>
          <w:bCs/>
          <w:sz w:val="20"/>
          <w:szCs w:val="20"/>
        </w:rPr>
        <w:t>David was homosexual</w:t>
      </w:r>
      <w:r w:rsidRPr="00370929">
        <w:rPr>
          <w:sz w:val="20"/>
          <w:szCs w:val="20"/>
        </w:rPr>
        <w:t xml:space="preserve">. </w:t>
      </w:r>
      <w:r w:rsidRPr="00370929">
        <w:rPr>
          <w:b/>
          <w:bCs/>
          <w:sz w:val="20"/>
          <w:szCs w:val="20"/>
        </w:rPr>
        <w:t xml:space="preserve">Answer: </w:t>
      </w:r>
      <w:r w:rsidRPr="004C6783">
        <w:rPr>
          <w:b/>
          <w:bCs/>
          <w:color w:val="4472C4" w:themeColor="accent1"/>
          <w:sz w:val="20"/>
          <w:szCs w:val="20"/>
          <w:u w:val="single"/>
        </w:rPr>
        <w:t>2 Sam</w:t>
      </w:r>
      <w:r>
        <w:rPr>
          <w:b/>
          <w:bCs/>
          <w:color w:val="4472C4" w:themeColor="accent1"/>
          <w:sz w:val="20"/>
          <w:szCs w:val="20"/>
          <w:u w:val="single"/>
        </w:rPr>
        <w:t xml:space="preserve"> 1:26</w:t>
      </w:r>
      <w:r w:rsidRPr="004C6783">
        <w:rPr>
          <w:color w:val="4472C4" w:themeColor="accent1"/>
          <w:sz w:val="20"/>
          <w:szCs w:val="20"/>
        </w:rPr>
        <w:t xml:space="preserve"> </w:t>
      </w:r>
      <w:r w:rsidRPr="00370929">
        <w:rPr>
          <w:sz w:val="20"/>
          <w:szCs w:val="20"/>
        </w:rPr>
        <w:t xml:space="preserve">David spoke publicly of his best friend who was dead that his love surpassed that of a woman. </w:t>
      </w:r>
      <w:r>
        <w:rPr>
          <w:sz w:val="20"/>
          <w:szCs w:val="20"/>
        </w:rPr>
        <w:t xml:space="preserve">1) </w:t>
      </w:r>
      <w:r w:rsidRPr="00370929">
        <w:rPr>
          <w:sz w:val="20"/>
          <w:szCs w:val="20"/>
        </w:rPr>
        <w:t xml:space="preserve">The word Love was innocently used in those times to describe relationships between, family and friends without perverted meaning. </w:t>
      </w:r>
      <w:r>
        <w:rPr>
          <w:sz w:val="20"/>
          <w:szCs w:val="20"/>
        </w:rPr>
        <w:t xml:space="preserve">2) David is describing a bond between men where one will die for another best friend and he said this love was greater than love his relationships. Two soldiers on a battlefield can develop bonds for life that they may never experience in a marriage. </w:t>
      </w:r>
      <w:r w:rsidRPr="00370929">
        <w:rPr>
          <w:sz w:val="20"/>
          <w:szCs w:val="20"/>
        </w:rPr>
        <w:t xml:space="preserve">David’s loving bond was a lifelong bond between two men. David and Johnathan had a brotherhood relationship. </w:t>
      </w:r>
      <w:r>
        <w:rPr>
          <w:sz w:val="20"/>
          <w:szCs w:val="20"/>
        </w:rPr>
        <w:t xml:space="preserve">3) </w:t>
      </w:r>
      <w:r w:rsidRPr="00370929">
        <w:rPr>
          <w:sz w:val="20"/>
          <w:szCs w:val="20"/>
        </w:rPr>
        <w:t xml:space="preserve">David could not stand before the congregation of Israelites and declare he was gay for he would have loss all respect from the priest and people and he would have been stoned immediately in </w:t>
      </w:r>
      <w:proofErr w:type="spellStart"/>
      <w:proofErr w:type="gramStart"/>
      <w:r w:rsidRPr="00370929">
        <w:rPr>
          <w:sz w:val="20"/>
          <w:szCs w:val="20"/>
        </w:rPr>
        <w:t>a</w:t>
      </w:r>
      <w:proofErr w:type="spellEnd"/>
      <w:proofErr w:type="gramEnd"/>
      <w:r w:rsidRPr="00370929">
        <w:rPr>
          <w:sz w:val="20"/>
          <w:szCs w:val="20"/>
        </w:rPr>
        <w:t xml:space="preserve"> extremely zealous/strict religious culture. The perverted, overly sexed mind of homosexuals cannot accept that the brotherly bond of men can be very strong and intimate without sex or </w:t>
      </w:r>
      <w:proofErr w:type="gramStart"/>
      <w:r w:rsidRPr="00370929">
        <w:rPr>
          <w:sz w:val="20"/>
          <w:szCs w:val="20"/>
        </w:rPr>
        <w:t>sensualness</w:t>
      </w:r>
      <w:proofErr w:type="gramEnd"/>
      <w:r w:rsidRPr="00370929">
        <w:rPr>
          <w:sz w:val="20"/>
          <w:szCs w:val="20"/>
        </w:rPr>
        <w:t xml:space="preserve"> so gays say they had to be sex involved or they were lovers</w:t>
      </w:r>
      <w:r>
        <w:rPr>
          <w:sz w:val="20"/>
          <w:szCs w:val="20"/>
        </w:rPr>
        <w:t xml:space="preserve"> because of the words love and woman</w:t>
      </w:r>
      <w:r w:rsidRPr="00370929">
        <w:rPr>
          <w:sz w:val="20"/>
          <w:szCs w:val="20"/>
        </w:rPr>
        <w:t xml:space="preserve">.        </w:t>
      </w:r>
      <w:r w:rsidRPr="00370929">
        <w:rPr>
          <w:sz w:val="20"/>
          <w:szCs w:val="20"/>
        </w:rPr>
        <w:tab/>
        <w:t xml:space="preserve">                 </w:t>
      </w:r>
    </w:p>
    <w:p w14:paraId="44B0896E" w14:textId="77777777" w:rsidR="0092027B" w:rsidRDefault="0092027B" w:rsidP="0092027B">
      <w:pPr>
        <w:autoSpaceDE w:val="0"/>
        <w:autoSpaceDN w:val="0"/>
        <w:adjustRightInd w:val="0"/>
        <w:spacing w:before="30" w:after="30"/>
        <w:ind w:right="45"/>
        <w:jc w:val="both"/>
        <w:rPr>
          <w:b/>
          <w:bCs/>
          <w:sz w:val="20"/>
          <w:szCs w:val="20"/>
          <w:u w:val="single"/>
        </w:rPr>
      </w:pPr>
      <w:r w:rsidRPr="00370929">
        <w:rPr>
          <w:color w:val="FF0000"/>
          <w:sz w:val="20"/>
          <w:szCs w:val="20"/>
        </w:rPr>
        <w:t>[</w:t>
      </w:r>
      <w:r w:rsidRPr="00370929">
        <w:rPr>
          <w:b/>
          <w:bCs/>
          <w:color w:val="FF0000"/>
          <w:sz w:val="20"/>
          <w:szCs w:val="20"/>
        </w:rPr>
        <w:t>4].</w:t>
      </w:r>
      <w:r w:rsidRPr="00370929">
        <w:rPr>
          <w:color w:val="FF0000"/>
          <w:sz w:val="20"/>
          <w:szCs w:val="20"/>
        </w:rPr>
        <w:t xml:space="preserve"> </w:t>
      </w:r>
      <w:r w:rsidRPr="00370929">
        <w:rPr>
          <w:b/>
          <w:bCs/>
          <w:sz w:val="20"/>
          <w:szCs w:val="20"/>
        </w:rPr>
        <w:t>Ruth &amp; Naomi were lesbians (</w:t>
      </w:r>
      <w:r w:rsidRPr="00307076">
        <w:rPr>
          <w:b/>
          <w:bCs/>
          <w:color w:val="4472C4" w:themeColor="accent1"/>
          <w:sz w:val="20"/>
          <w:szCs w:val="20"/>
        </w:rPr>
        <w:t xml:space="preserve">ruth 1:16) </w:t>
      </w:r>
      <w:r w:rsidRPr="00370929">
        <w:rPr>
          <w:i/>
          <w:iCs/>
          <w:color w:val="000000"/>
          <w:sz w:val="20"/>
          <w:szCs w:val="20"/>
        </w:rPr>
        <w:t xml:space="preserve">…And </w:t>
      </w:r>
      <w:r w:rsidRPr="00370929">
        <w:rPr>
          <w:i/>
          <w:iCs/>
          <w:color w:val="FF0000"/>
          <w:sz w:val="20"/>
          <w:szCs w:val="20"/>
        </w:rPr>
        <w:t xml:space="preserve">Ruth said, Intreat me not to leave thee, or to return from following after thee: for whither thou </w:t>
      </w:r>
      <w:proofErr w:type="spellStart"/>
      <w:r w:rsidRPr="00370929">
        <w:rPr>
          <w:i/>
          <w:iCs/>
          <w:color w:val="FF0000"/>
          <w:sz w:val="20"/>
          <w:szCs w:val="20"/>
        </w:rPr>
        <w:t>goest</w:t>
      </w:r>
      <w:proofErr w:type="spellEnd"/>
      <w:r w:rsidRPr="00370929">
        <w:rPr>
          <w:i/>
          <w:iCs/>
          <w:color w:val="FF0000"/>
          <w:sz w:val="20"/>
          <w:szCs w:val="20"/>
        </w:rPr>
        <w:t xml:space="preserve">, I will go; and where thou </w:t>
      </w:r>
      <w:proofErr w:type="spellStart"/>
      <w:r w:rsidRPr="00370929">
        <w:rPr>
          <w:i/>
          <w:iCs/>
          <w:color w:val="FF0000"/>
          <w:sz w:val="20"/>
          <w:szCs w:val="20"/>
        </w:rPr>
        <w:t>lodgest</w:t>
      </w:r>
      <w:proofErr w:type="spellEnd"/>
      <w:r w:rsidRPr="00370929">
        <w:rPr>
          <w:i/>
          <w:iCs/>
          <w:color w:val="FF0000"/>
          <w:sz w:val="20"/>
          <w:szCs w:val="20"/>
        </w:rPr>
        <w:t xml:space="preserve">, I will lodge: thy people shall be my people, and thy God my </w:t>
      </w:r>
      <w:proofErr w:type="gramStart"/>
      <w:r w:rsidRPr="00370929">
        <w:rPr>
          <w:i/>
          <w:iCs/>
          <w:color w:val="FF0000"/>
          <w:sz w:val="20"/>
          <w:szCs w:val="20"/>
        </w:rPr>
        <w:t>God:</w:t>
      </w:r>
      <w:r w:rsidRPr="00370929">
        <w:rPr>
          <w:b/>
          <w:bCs/>
          <w:i/>
          <w:iCs/>
          <w:color w:val="FF0000"/>
          <w:sz w:val="20"/>
          <w:szCs w:val="20"/>
        </w:rPr>
        <w:t>..</w:t>
      </w:r>
      <w:r w:rsidRPr="00370929">
        <w:rPr>
          <w:i/>
          <w:iCs/>
          <w:color w:val="FF0000"/>
          <w:sz w:val="20"/>
          <w:szCs w:val="20"/>
        </w:rPr>
        <w:t>.</w:t>
      </w:r>
      <w:proofErr w:type="gramEnd"/>
      <w:r w:rsidRPr="00370929">
        <w:rPr>
          <w:color w:val="FF0000"/>
          <w:sz w:val="20"/>
          <w:szCs w:val="20"/>
        </w:rPr>
        <w:t xml:space="preserve"> </w:t>
      </w:r>
      <w:r w:rsidRPr="00370929">
        <w:rPr>
          <w:b/>
          <w:bCs/>
          <w:sz w:val="20"/>
          <w:szCs w:val="20"/>
        </w:rPr>
        <w:t>Answer:</w:t>
      </w:r>
      <w:r w:rsidRPr="00370929">
        <w:rPr>
          <w:sz w:val="20"/>
          <w:szCs w:val="20"/>
        </w:rPr>
        <w:t xml:space="preserve"> If you told your mother you will not separate from her but return home with her would anyone think this is a sexual comment of course not. The LGBT has a problem with this statement and two women living in the same house. We clearly see from the text, Naomi explaining there is no future for the two daughters (in-law) without a man (husband)</w:t>
      </w:r>
      <w:r>
        <w:rPr>
          <w:sz w:val="20"/>
          <w:szCs w:val="20"/>
        </w:rPr>
        <w:t xml:space="preserve"> </w:t>
      </w:r>
      <w:r w:rsidRPr="00307076">
        <w:rPr>
          <w:b/>
          <w:bCs/>
          <w:color w:val="4472C4" w:themeColor="accent1"/>
          <w:sz w:val="20"/>
          <w:szCs w:val="20"/>
        </w:rPr>
        <w:t>ruth 1:1</w:t>
      </w:r>
      <w:r>
        <w:rPr>
          <w:b/>
          <w:bCs/>
          <w:color w:val="4472C4" w:themeColor="accent1"/>
          <w:sz w:val="20"/>
          <w:szCs w:val="20"/>
        </w:rPr>
        <w:t>2-13</w:t>
      </w:r>
      <w:r w:rsidRPr="00370929">
        <w:rPr>
          <w:sz w:val="20"/>
          <w:szCs w:val="20"/>
        </w:rPr>
        <w:t xml:space="preserve">, then from the time the two adventured forward Naomi the mother focused every effort to find </w:t>
      </w:r>
      <w:r>
        <w:rPr>
          <w:sz w:val="20"/>
          <w:szCs w:val="20"/>
        </w:rPr>
        <w:t>her</w:t>
      </w:r>
      <w:r w:rsidRPr="00370929">
        <w:rPr>
          <w:sz w:val="20"/>
          <w:szCs w:val="20"/>
        </w:rPr>
        <w:t xml:space="preserve"> adopted daughter a man (husband). Only a hyper sexed person like the LGBT will read sex into it. Can two women have sex without penetration? Yes, sex is not the penetration alone</w:t>
      </w:r>
      <w:r>
        <w:rPr>
          <w:sz w:val="20"/>
          <w:szCs w:val="20"/>
        </w:rPr>
        <w:t xml:space="preserve"> it includes e</w:t>
      </w:r>
      <w:r w:rsidRPr="00370929">
        <w:rPr>
          <w:sz w:val="20"/>
          <w:szCs w:val="20"/>
        </w:rPr>
        <w:t xml:space="preserve">verything that is involved to express sexual desire </w:t>
      </w:r>
      <w:r>
        <w:rPr>
          <w:sz w:val="20"/>
          <w:szCs w:val="20"/>
        </w:rPr>
        <w:t>(lust)</w:t>
      </w:r>
      <w:r w:rsidRPr="00370929">
        <w:rPr>
          <w:sz w:val="20"/>
          <w:szCs w:val="20"/>
        </w:rPr>
        <w:t xml:space="preserve"> for another </w:t>
      </w:r>
      <w:r>
        <w:rPr>
          <w:sz w:val="20"/>
          <w:szCs w:val="20"/>
        </w:rPr>
        <w:t xml:space="preserve">of the same sex </w:t>
      </w:r>
      <w:r w:rsidRPr="00370929">
        <w:rPr>
          <w:sz w:val="20"/>
          <w:szCs w:val="20"/>
        </w:rPr>
        <w:t xml:space="preserve">that is wrong. Whether it is thinking/ lusting, touching, kissing, fellatio, penetration </w:t>
      </w:r>
      <w:proofErr w:type="spellStart"/>
      <w:r w:rsidRPr="00370929">
        <w:rPr>
          <w:sz w:val="20"/>
          <w:szCs w:val="20"/>
        </w:rPr>
        <w:t>etc</w:t>
      </w:r>
      <w:proofErr w:type="spellEnd"/>
      <w:r w:rsidRPr="00370929">
        <w:rPr>
          <w:sz w:val="20"/>
          <w:szCs w:val="20"/>
        </w:rPr>
        <w:t xml:space="preserve"> are all pertaining to sex. The issue God has is not the penetration or lack of it but that </w:t>
      </w:r>
      <w:proofErr w:type="gramStart"/>
      <w:r w:rsidRPr="00370929">
        <w:rPr>
          <w:sz w:val="20"/>
          <w:szCs w:val="20"/>
        </w:rPr>
        <w:t>it’s</w:t>
      </w:r>
      <w:proofErr w:type="gramEnd"/>
      <w:r w:rsidRPr="00370929">
        <w:rPr>
          <w:sz w:val="20"/>
          <w:szCs w:val="20"/>
        </w:rPr>
        <w:t xml:space="preserve"> two men or two women that is kissing or petting or penetrating. </w:t>
      </w:r>
      <w:r w:rsidRPr="00370929">
        <w:rPr>
          <w:b/>
          <w:bCs/>
          <w:sz w:val="20"/>
          <w:szCs w:val="20"/>
          <w:u w:val="single"/>
        </w:rPr>
        <w:t>God’s is with the sexual desire for same sex.</w:t>
      </w:r>
    </w:p>
    <w:p w14:paraId="43951CAC" w14:textId="77777777" w:rsidR="0092027B" w:rsidRPr="00986FC8" w:rsidRDefault="0092027B" w:rsidP="0092027B">
      <w:pPr>
        <w:autoSpaceDE w:val="0"/>
        <w:autoSpaceDN w:val="0"/>
        <w:adjustRightInd w:val="0"/>
        <w:spacing w:before="30" w:after="30"/>
        <w:ind w:right="45"/>
        <w:jc w:val="both"/>
        <w:rPr>
          <w:sz w:val="20"/>
          <w:szCs w:val="20"/>
        </w:rPr>
      </w:pPr>
    </w:p>
    <w:p w14:paraId="4A79D8E9" w14:textId="77777777" w:rsidR="0092027B" w:rsidRPr="00370929" w:rsidRDefault="0092027B" w:rsidP="0092027B">
      <w:pPr>
        <w:autoSpaceDE w:val="0"/>
        <w:autoSpaceDN w:val="0"/>
        <w:adjustRightInd w:val="0"/>
        <w:spacing w:before="30" w:after="30"/>
        <w:ind w:right="45"/>
        <w:jc w:val="both"/>
        <w:rPr>
          <w:b/>
          <w:bCs/>
          <w:color w:val="417CBE"/>
          <w:sz w:val="20"/>
          <w:szCs w:val="20"/>
        </w:rPr>
      </w:pPr>
      <w:r w:rsidRPr="00370929">
        <w:rPr>
          <w:color w:val="FF0000"/>
          <w:sz w:val="20"/>
          <w:szCs w:val="20"/>
        </w:rPr>
        <w:t>[</w:t>
      </w:r>
      <w:r w:rsidRPr="00370929">
        <w:rPr>
          <w:b/>
          <w:bCs/>
          <w:color w:val="FF0000"/>
          <w:sz w:val="20"/>
          <w:szCs w:val="20"/>
        </w:rPr>
        <w:t>5].</w:t>
      </w:r>
      <w:r w:rsidRPr="00370929">
        <w:rPr>
          <w:color w:val="FF0000"/>
          <w:sz w:val="20"/>
          <w:szCs w:val="20"/>
        </w:rPr>
        <w:t xml:space="preserve"> </w:t>
      </w:r>
      <w:r w:rsidRPr="00370929">
        <w:rPr>
          <w:b/>
          <w:bCs/>
          <w:sz w:val="20"/>
          <w:szCs w:val="20"/>
        </w:rPr>
        <w:t>Sodom &amp; Gomorrah judgement.</w:t>
      </w:r>
      <w:r w:rsidRPr="00370929">
        <w:rPr>
          <w:b/>
          <w:bCs/>
          <w:sz w:val="20"/>
          <w:szCs w:val="20"/>
          <w:u w:val="single"/>
        </w:rPr>
        <w:t xml:space="preserve"> </w:t>
      </w:r>
      <w:r w:rsidRPr="00E756C8">
        <w:rPr>
          <w:b/>
          <w:bCs/>
          <w:color w:val="0070C0"/>
          <w:sz w:val="20"/>
          <w:szCs w:val="20"/>
          <w:u w:val="single"/>
        </w:rPr>
        <w:t>Gen 19:</w:t>
      </w:r>
      <w:r w:rsidRPr="00E756C8">
        <w:rPr>
          <w:color w:val="0070C0"/>
          <w:sz w:val="20"/>
          <w:szCs w:val="20"/>
          <w:u w:val="single"/>
        </w:rPr>
        <w:t xml:space="preserve"> </w:t>
      </w:r>
      <w:r w:rsidRPr="00E123FF">
        <w:rPr>
          <w:b/>
          <w:bCs/>
          <w:sz w:val="20"/>
          <w:szCs w:val="20"/>
        </w:rPr>
        <w:t xml:space="preserve">QJV says God did not punish </w:t>
      </w:r>
      <w:r>
        <w:rPr>
          <w:b/>
          <w:bCs/>
          <w:sz w:val="20"/>
          <w:szCs w:val="20"/>
        </w:rPr>
        <w:t xml:space="preserve">them for </w:t>
      </w:r>
      <w:r w:rsidRPr="00E123FF">
        <w:rPr>
          <w:b/>
          <w:bCs/>
          <w:sz w:val="20"/>
          <w:szCs w:val="20"/>
        </w:rPr>
        <w:t>homosexuality but rape.</w:t>
      </w:r>
      <w:r w:rsidRPr="00370929">
        <w:rPr>
          <w:sz w:val="20"/>
          <w:szCs w:val="20"/>
        </w:rPr>
        <w:t xml:space="preserve"> </w:t>
      </w:r>
      <w:r w:rsidRPr="00370929">
        <w:rPr>
          <w:b/>
          <w:bCs/>
          <w:sz w:val="20"/>
          <w:szCs w:val="20"/>
        </w:rPr>
        <w:t>Answer:</w:t>
      </w:r>
      <w:r w:rsidRPr="00370929">
        <w:rPr>
          <w:sz w:val="20"/>
          <w:szCs w:val="20"/>
        </w:rPr>
        <w:t xml:space="preserve"> The Sodomites refused to rape Lot’s daughters</w:t>
      </w:r>
      <w:r>
        <w:rPr>
          <w:sz w:val="20"/>
          <w:szCs w:val="20"/>
        </w:rPr>
        <w:t>,</w:t>
      </w:r>
      <w:r w:rsidRPr="00370929">
        <w:rPr>
          <w:sz w:val="20"/>
          <w:szCs w:val="20"/>
        </w:rPr>
        <w:t xml:space="preserve"> this is proof it was not just rape or </w:t>
      </w:r>
      <w:r>
        <w:rPr>
          <w:sz w:val="20"/>
          <w:szCs w:val="20"/>
        </w:rPr>
        <w:t xml:space="preserve">sex for </w:t>
      </w:r>
      <w:r w:rsidRPr="00370929">
        <w:rPr>
          <w:sz w:val="20"/>
          <w:szCs w:val="20"/>
        </w:rPr>
        <w:t>they would gladly rape two virgins</w:t>
      </w:r>
      <w:r>
        <w:rPr>
          <w:sz w:val="20"/>
          <w:szCs w:val="20"/>
        </w:rPr>
        <w:t xml:space="preserve"> (lot’s daughters were married</w:t>
      </w:r>
      <w:r w:rsidRPr="00DB0AFE">
        <w:t xml:space="preserve"> </w:t>
      </w:r>
      <w:r w:rsidRPr="00DB0AFE">
        <w:rPr>
          <w:rFonts w:ascii="Palatino Linotype" w:hAnsi="Palatino Linotype"/>
          <w:color w:val="0070C0"/>
          <w:sz w:val="20"/>
          <w:szCs w:val="20"/>
          <w:bdr w:val="none" w:sz="0" w:space="0" w:color="auto" w:frame="1"/>
          <w:shd w:val="clear" w:color="auto" w:fill="FFFFFF"/>
        </w:rPr>
        <w:t>Genesis 19:12-15</w:t>
      </w:r>
      <w:r>
        <w:rPr>
          <w:rFonts w:ascii="Palatino Linotype" w:hAnsi="Palatino Linotype"/>
          <w:color w:val="0070C0"/>
          <w:sz w:val="20"/>
          <w:szCs w:val="20"/>
          <w:bdr w:val="none" w:sz="0" w:space="0" w:color="auto" w:frame="1"/>
          <w:shd w:val="clear" w:color="auto" w:fill="FFFFFF"/>
        </w:rPr>
        <w:t xml:space="preserve"> </w:t>
      </w:r>
      <w:r w:rsidRPr="001B7AD5">
        <w:rPr>
          <w:rFonts w:ascii="Palatino Linotype" w:hAnsi="Palatino Linotype"/>
          <w:sz w:val="20"/>
          <w:szCs w:val="20"/>
          <w:bdr w:val="none" w:sz="0" w:space="0" w:color="auto" w:frame="1"/>
          <w:shd w:val="clear" w:color="auto" w:fill="FFFFFF"/>
        </w:rPr>
        <w:t>but had not intercourse</w:t>
      </w:r>
      <w:r>
        <w:rPr>
          <w:sz w:val="20"/>
          <w:szCs w:val="20"/>
        </w:rPr>
        <w:t>). This rejection of the women showed they wanted a particular type of sex.</w:t>
      </w:r>
      <w:r w:rsidRPr="00370929">
        <w:rPr>
          <w:sz w:val="20"/>
          <w:szCs w:val="20"/>
        </w:rPr>
        <w:t xml:space="preserve"> In the </w:t>
      </w:r>
      <w:proofErr w:type="spellStart"/>
      <w:r w:rsidRPr="00370929">
        <w:rPr>
          <w:sz w:val="20"/>
          <w:szCs w:val="20"/>
        </w:rPr>
        <w:t>Benjimites</w:t>
      </w:r>
      <w:proofErr w:type="spellEnd"/>
      <w:r w:rsidRPr="00370929">
        <w:rPr>
          <w:sz w:val="20"/>
          <w:szCs w:val="20"/>
        </w:rPr>
        <w:t xml:space="preserve"> city the almost exact same thing happened (</w:t>
      </w:r>
      <w:r w:rsidRPr="00370929">
        <w:rPr>
          <w:b/>
          <w:bCs/>
          <w:color w:val="0070C0"/>
          <w:sz w:val="20"/>
          <w:szCs w:val="20"/>
          <w:u w:val="single"/>
        </w:rPr>
        <w:t>Judges</w:t>
      </w:r>
      <w:r>
        <w:rPr>
          <w:b/>
          <w:bCs/>
          <w:color w:val="0070C0"/>
          <w:sz w:val="20"/>
          <w:szCs w:val="20"/>
          <w:u w:val="single"/>
        </w:rPr>
        <w:t xml:space="preserve"> </w:t>
      </w:r>
      <w:r w:rsidRPr="00370929">
        <w:rPr>
          <w:b/>
          <w:bCs/>
          <w:color w:val="0070C0"/>
          <w:sz w:val="20"/>
          <w:szCs w:val="20"/>
          <w:u w:val="single"/>
        </w:rPr>
        <w:t>19:22-25</w:t>
      </w:r>
      <w:r w:rsidRPr="00370929">
        <w:rPr>
          <w:b/>
          <w:bCs/>
          <w:sz w:val="20"/>
          <w:szCs w:val="20"/>
          <w:u w:val="single"/>
        </w:rPr>
        <w:t>).</w:t>
      </w:r>
      <w:r w:rsidRPr="00370929">
        <w:rPr>
          <w:sz w:val="20"/>
          <w:szCs w:val="20"/>
        </w:rPr>
        <w:t xml:space="preserve"> In both events they wanted to indoctrinate the men into their homosexual thinking/traditions/practices. There are two reports on why Sodom and Gomorrah were destroyed. Ezekiel gave some &amp; Jude the other reasons. Homosexuals only quote Ezekiel. </w:t>
      </w:r>
    </w:p>
    <w:p w14:paraId="3F834819" w14:textId="77777777" w:rsidR="0092027B" w:rsidRPr="00370929" w:rsidRDefault="0092027B" w:rsidP="0092027B">
      <w:pPr>
        <w:autoSpaceDE w:val="0"/>
        <w:autoSpaceDN w:val="0"/>
        <w:adjustRightInd w:val="0"/>
        <w:spacing w:before="75"/>
        <w:ind w:left="45" w:right="45" w:firstLine="675"/>
        <w:jc w:val="both"/>
        <w:rPr>
          <w:sz w:val="20"/>
          <w:szCs w:val="20"/>
        </w:rPr>
      </w:pPr>
      <w:r w:rsidRPr="00370929">
        <w:rPr>
          <w:b/>
          <w:bCs/>
          <w:sz w:val="20"/>
          <w:szCs w:val="20"/>
        </w:rPr>
        <w:t>a</w:t>
      </w:r>
      <w:r w:rsidRPr="00370929">
        <w:rPr>
          <w:sz w:val="20"/>
          <w:szCs w:val="20"/>
        </w:rPr>
        <w:t>.</w:t>
      </w:r>
      <w:r w:rsidRPr="00370929">
        <w:rPr>
          <w:b/>
          <w:bCs/>
          <w:sz w:val="20"/>
          <w:szCs w:val="20"/>
          <w:u w:val="single"/>
        </w:rPr>
        <w:t xml:space="preserve"> </w:t>
      </w:r>
      <w:r w:rsidRPr="00E756C8">
        <w:rPr>
          <w:b/>
          <w:bCs/>
          <w:color w:val="0070C0"/>
          <w:sz w:val="20"/>
          <w:szCs w:val="20"/>
          <w:u w:val="single"/>
        </w:rPr>
        <w:t>Jude 1:7</w:t>
      </w:r>
      <w:r w:rsidRPr="00E756C8">
        <w:rPr>
          <w:b/>
          <w:bCs/>
          <w:color w:val="0070C0"/>
          <w:sz w:val="20"/>
          <w:szCs w:val="20"/>
        </w:rPr>
        <w:t xml:space="preserve"> </w:t>
      </w:r>
      <w:r w:rsidRPr="00370929">
        <w:rPr>
          <w:i/>
          <w:iCs/>
          <w:color w:val="FF0000"/>
          <w:sz w:val="20"/>
          <w:szCs w:val="20"/>
        </w:rPr>
        <w:t xml:space="preserve">Even as Sodom and </w:t>
      </w:r>
      <w:proofErr w:type="spellStart"/>
      <w:r w:rsidRPr="00370929">
        <w:rPr>
          <w:i/>
          <w:iCs/>
          <w:color w:val="FF0000"/>
          <w:sz w:val="20"/>
          <w:szCs w:val="20"/>
        </w:rPr>
        <w:t>Gomorrha</w:t>
      </w:r>
      <w:proofErr w:type="spellEnd"/>
      <w:r w:rsidRPr="00370929">
        <w:rPr>
          <w:i/>
          <w:iCs/>
          <w:color w:val="FF0000"/>
          <w:sz w:val="20"/>
          <w:szCs w:val="20"/>
        </w:rPr>
        <w:t>, and the cities about them in like manner, giving themselves over to</w:t>
      </w:r>
      <w:r w:rsidRPr="00370929">
        <w:rPr>
          <w:i/>
          <w:iCs/>
          <w:sz w:val="20"/>
          <w:szCs w:val="20"/>
        </w:rPr>
        <w:t xml:space="preserve"> </w:t>
      </w:r>
      <w:r w:rsidRPr="00370929">
        <w:rPr>
          <w:b/>
          <w:bCs/>
          <w:i/>
          <w:iCs/>
          <w:color w:val="0070C0"/>
          <w:sz w:val="20"/>
          <w:szCs w:val="20"/>
        </w:rPr>
        <w:t>fornication</w:t>
      </w:r>
      <w:r w:rsidRPr="00370929">
        <w:rPr>
          <w:b/>
          <w:bCs/>
          <w:i/>
          <w:iCs/>
          <w:sz w:val="20"/>
          <w:szCs w:val="20"/>
        </w:rPr>
        <w:t xml:space="preserve"> (</w:t>
      </w:r>
      <w:r w:rsidRPr="00370929">
        <w:rPr>
          <w:i/>
          <w:iCs/>
          <w:sz w:val="20"/>
          <w:szCs w:val="20"/>
          <w:lang w:val="el-GR"/>
        </w:rPr>
        <w:t xml:space="preserve">ἐκπορνεύω </w:t>
      </w:r>
      <w:proofErr w:type="spellStart"/>
      <w:r w:rsidRPr="00370929">
        <w:rPr>
          <w:b/>
          <w:bCs/>
          <w:i/>
          <w:iCs/>
          <w:sz w:val="20"/>
          <w:szCs w:val="20"/>
        </w:rPr>
        <w:t>ekporneuo</w:t>
      </w:r>
      <w:proofErr w:type="spellEnd"/>
      <w:r w:rsidRPr="00370929">
        <w:rPr>
          <w:i/>
          <w:iCs/>
          <w:sz w:val="20"/>
          <w:szCs w:val="20"/>
        </w:rPr>
        <w:t xml:space="preserve"> </w:t>
      </w:r>
      <w:r w:rsidRPr="00ED447A">
        <w:rPr>
          <w:i/>
          <w:iCs/>
          <w:color w:val="4472C4" w:themeColor="accent1"/>
          <w:sz w:val="20"/>
          <w:szCs w:val="20"/>
        </w:rPr>
        <w:t>(</w:t>
      </w:r>
      <w:r w:rsidRPr="00ED447A">
        <w:rPr>
          <w:color w:val="4472C4" w:themeColor="accent1"/>
          <w:sz w:val="20"/>
          <w:szCs w:val="20"/>
          <w:lang w:val="el-GR"/>
        </w:rPr>
        <w:t>ek-por-nev'-ō</w:t>
      </w:r>
      <w:r w:rsidRPr="00370929">
        <w:rPr>
          <w:i/>
          <w:iCs/>
          <w:sz w:val="20"/>
          <w:szCs w:val="20"/>
        </w:rPr>
        <w:t xml:space="preserve">) </w:t>
      </w:r>
      <w:hyperlink r:id="rId5" w:anchor="V-" w:history="1">
        <w:r w:rsidRPr="00370929">
          <w:rPr>
            <w:rStyle w:val="Hyperlink"/>
            <w:sz w:val="20"/>
            <w:szCs w:val="20"/>
          </w:rPr>
          <w:t>v</w:t>
        </w:r>
      </w:hyperlink>
      <w:r w:rsidRPr="00370929">
        <w:rPr>
          <w:i/>
          <w:iCs/>
          <w:sz w:val="20"/>
          <w:szCs w:val="20"/>
        </w:rPr>
        <w:t>.</w:t>
      </w:r>
      <w:r w:rsidRPr="00370929">
        <w:rPr>
          <w:b/>
          <w:bCs/>
          <w:i/>
          <w:iCs/>
          <w:sz w:val="20"/>
          <w:szCs w:val="20"/>
        </w:rPr>
        <w:t xml:space="preserve">to be utterly unchaste. </w:t>
      </w:r>
      <w:r w:rsidRPr="00370929">
        <w:rPr>
          <w:i/>
          <w:iCs/>
          <w:sz w:val="20"/>
          <w:szCs w:val="20"/>
        </w:rPr>
        <w:t>(</w:t>
      </w:r>
      <w:r w:rsidRPr="00370929">
        <w:rPr>
          <w:i/>
          <w:iCs/>
          <w:color w:val="FF0000"/>
          <w:sz w:val="20"/>
          <w:szCs w:val="20"/>
        </w:rPr>
        <w:t xml:space="preserve">of either sex), </w:t>
      </w:r>
      <w:proofErr w:type="gramStart"/>
      <w:r w:rsidRPr="00370929">
        <w:rPr>
          <w:i/>
          <w:iCs/>
          <w:color w:val="FF0000"/>
          <w:sz w:val="20"/>
          <w:szCs w:val="20"/>
        </w:rPr>
        <w:t>and</w:t>
      </w:r>
      <w:proofErr w:type="gramEnd"/>
      <w:r w:rsidRPr="00370929">
        <w:rPr>
          <w:i/>
          <w:iCs/>
          <w:color w:val="FF0000"/>
          <w:sz w:val="20"/>
          <w:szCs w:val="20"/>
        </w:rPr>
        <w:t xml:space="preserve"> </w:t>
      </w:r>
      <w:r w:rsidRPr="00370929">
        <w:rPr>
          <w:i/>
          <w:iCs/>
          <w:color w:val="FF0000"/>
          <w:sz w:val="20"/>
          <w:szCs w:val="20"/>
          <w:u w:val="single"/>
        </w:rPr>
        <w:t>going after</w:t>
      </w:r>
      <w:r w:rsidRPr="00370929">
        <w:rPr>
          <w:i/>
          <w:iCs/>
          <w:color w:val="FF0000"/>
          <w:sz w:val="20"/>
          <w:szCs w:val="20"/>
        </w:rPr>
        <w:t xml:space="preserve"> </w:t>
      </w:r>
      <w:r w:rsidRPr="00370929">
        <w:rPr>
          <w:b/>
          <w:bCs/>
          <w:i/>
          <w:iCs/>
          <w:color w:val="0070C0"/>
          <w:sz w:val="20"/>
          <w:szCs w:val="20"/>
        </w:rPr>
        <w:t>strange flesh</w:t>
      </w:r>
      <w:r w:rsidRPr="00370929">
        <w:rPr>
          <w:i/>
          <w:iCs/>
          <w:sz w:val="20"/>
          <w:szCs w:val="20"/>
        </w:rPr>
        <w:t xml:space="preserve">, </w:t>
      </w:r>
      <w:r w:rsidRPr="00370929">
        <w:rPr>
          <w:i/>
          <w:iCs/>
          <w:color w:val="FF0000"/>
          <w:sz w:val="20"/>
          <w:szCs w:val="20"/>
        </w:rPr>
        <w:t>are set forth for an example, suffering the vengeance of eternal fire</w:t>
      </w:r>
      <w:r w:rsidRPr="00370929">
        <w:rPr>
          <w:color w:val="FF0000"/>
          <w:sz w:val="20"/>
          <w:szCs w:val="20"/>
        </w:rPr>
        <w:t xml:space="preserve">. </w:t>
      </w:r>
      <w:r w:rsidRPr="00370929">
        <w:rPr>
          <w:sz w:val="20"/>
          <w:szCs w:val="20"/>
        </w:rPr>
        <w:t xml:space="preserve">Jude mentions two reason for the destruction of Sodom and </w:t>
      </w:r>
      <w:proofErr w:type="gramStart"/>
      <w:r w:rsidRPr="00370929">
        <w:rPr>
          <w:sz w:val="20"/>
          <w:szCs w:val="20"/>
        </w:rPr>
        <w:t>Gomorrah</w:t>
      </w:r>
      <w:proofErr w:type="gramEnd"/>
      <w:r w:rsidRPr="00370929">
        <w:rPr>
          <w:sz w:val="20"/>
          <w:szCs w:val="20"/>
        </w:rPr>
        <w:t xml:space="preserve"> and both had to do with </w:t>
      </w:r>
      <w:r w:rsidRPr="00370929">
        <w:rPr>
          <w:b/>
          <w:bCs/>
          <w:color w:val="0070C0"/>
          <w:sz w:val="20"/>
          <w:szCs w:val="20"/>
        </w:rPr>
        <w:t>sex</w:t>
      </w:r>
      <w:r w:rsidRPr="00370929">
        <w:rPr>
          <w:sz w:val="20"/>
          <w:szCs w:val="20"/>
        </w:rPr>
        <w:t xml:space="preserve">. Fornication is made from two words </w:t>
      </w:r>
      <w:proofErr w:type="spellStart"/>
      <w:r w:rsidRPr="00370929">
        <w:rPr>
          <w:b/>
          <w:bCs/>
          <w:sz w:val="20"/>
          <w:szCs w:val="20"/>
          <w:u w:val="single"/>
        </w:rPr>
        <w:t>ek</w:t>
      </w:r>
      <w:proofErr w:type="spellEnd"/>
      <w:r w:rsidRPr="00370929">
        <w:rPr>
          <w:sz w:val="20"/>
          <w:szCs w:val="20"/>
        </w:rPr>
        <w:t xml:space="preserve"> and </w:t>
      </w:r>
      <w:proofErr w:type="spellStart"/>
      <w:r w:rsidRPr="00370929">
        <w:rPr>
          <w:b/>
          <w:bCs/>
          <w:sz w:val="20"/>
          <w:szCs w:val="20"/>
          <w:u w:val="single"/>
        </w:rPr>
        <w:t>pornevo</w:t>
      </w:r>
      <w:proofErr w:type="spellEnd"/>
      <w:r w:rsidRPr="00370929">
        <w:rPr>
          <w:sz w:val="20"/>
          <w:szCs w:val="20"/>
        </w:rPr>
        <w:t xml:space="preserve">. </w:t>
      </w:r>
      <w:r w:rsidRPr="00370929">
        <w:rPr>
          <w:b/>
          <w:bCs/>
          <w:sz w:val="20"/>
          <w:szCs w:val="20"/>
        </w:rPr>
        <w:t xml:space="preserve">The word </w:t>
      </w:r>
      <w:r w:rsidRPr="00370929">
        <w:rPr>
          <w:sz w:val="20"/>
          <w:szCs w:val="20"/>
          <w:lang w:val="el-GR"/>
        </w:rPr>
        <w:t xml:space="preserve">πορνεύω </w:t>
      </w:r>
      <w:proofErr w:type="spellStart"/>
      <w:r w:rsidRPr="00370929">
        <w:rPr>
          <w:b/>
          <w:bCs/>
          <w:sz w:val="20"/>
          <w:szCs w:val="20"/>
        </w:rPr>
        <w:t>porneuo</w:t>
      </w:r>
      <w:proofErr w:type="spellEnd"/>
      <w:r w:rsidRPr="00370929">
        <w:rPr>
          <w:sz w:val="20"/>
          <w:szCs w:val="20"/>
        </w:rPr>
        <w:t xml:space="preserve"> (</w:t>
      </w:r>
      <w:r w:rsidRPr="00ED447A">
        <w:rPr>
          <w:color w:val="4472C4" w:themeColor="accent1"/>
          <w:sz w:val="20"/>
          <w:szCs w:val="20"/>
          <w:lang w:val="el-GR"/>
        </w:rPr>
        <w:t>por-nev'-ō</w:t>
      </w:r>
      <w:r w:rsidRPr="00370929">
        <w:rPr>
          <w:sz w:val="20"/>
          <w:szCs w:val="20"/>
        </w:rPr>
        <w:t xml:space="preserve">) </w:t>
      </w:r>
      <w:hyperlink r:id="rId6" w:anchor="V-" w:history="1">
        <w:r w:rsidRPr="00370929">
          <w:rPr>
            <w:rStyle w:val="Hyperlink"/>
            <w:sz w:val="20"/>
            <w:szCs w:val="20"/>
          </w:rPr>
          <w:t>v</w:t>
        </w:r>
      </w:hyperlink>
      <w:r w:rsidRPr="00370929">
        <w:rPr>
          <w:i/>
          <w:iCs/>
          <w:sz w:val="20"/>
          <w:szCs w:val="20"/>
        </w:rPr>
        <w:t xml:space="preserve">. </w:t>
      </w:r>
      <w:r w:rsidRPr="00370929">
        <w:rPr>
          <w:b/>
          <w:bCs/>
          <w:sz w:val="20"/>
          <w:szCs w:val="20"/>
        </w:rPr>
        <w:t xml:space="preserve">1. to act the prostitute. 2. </w:t>
      </w:r>
      <w:r w:rsidRPr="00370929">
        <w:rPr>
          <w:i/>
          <w:iCs/>
          <w:sz w:val="20"/>
          <w:szCs w:val="20"/>
        </w:rPr>
        <w:t>(literally)</w:t>
      </w:r>
      <w:r w:rsidRPr="00370929">
        <w:rPr>
          <w:b/>
          <w:bCs/>
          <w:sz w:val="20"/>
          <w:szCs w:val="20"/>
        </w:rPr>
        <w:t xml:space="preserve"> indulge unlawful lust. </w:t>
      </w:r>
      <w:r w:rsidRPr="00370929">
        <w:rPr>
          <w:sz w:val="20"/>
          <w:szCs w:val="20"/>
        </w:rPr>
        <w:lastRenderedPageBreak/>
        <w:t>The phrase</w:t>
      </w:r>
      <w:r w:rsidRPr="00370929">
        <w:rPr>
          <w:b/>
          <w:bCs/>
          <w:sz w:val="20"/>
          <w:szCs w:val="20"/>
        </w:rPr>
        <w:t xml:space="preserve"> strange flesh </w:t>
      </w:r>
      <w:r w:rsidRPr="00370929">
        <w:rPr>
          <w:sz w:val="20"/>
          <w:szCs w:val="20"/>
        </w:rPr>
        <w:t xml:space="preserve">is two separate words </w:t>
      </w:r>
      <w:r w:rsidRPr="00370929">
        <w:rPr>
          <w:sz w:val="20"/>
          <w:szCs w:val="20"/>
          <w:lang w:val="el-GR"/>
        </w:rPr>
        <w:t xml:space="preserve">ἕτερος </w:t>
      </w:r>
      <w:proofErr w:type="spellStart"/>
      <w:r w:rsidRPr="00370929">
        <w:rPr>
          <w:b/>
          <w:bCs/>
          <w:sz w:val="20"/>
          <w:szCs w:val="20"/>
        </w:rPr>
        <w:t>heteros</w:t>
      </w:r>
      <w:proofErr w:type="spellEnd"/>
      <w:r w:rsidRPr="00370929">
        <w:rPr>
          <w:sz w:val="20"/>
          <w:szCs w:val="20"/>
        </w:rPr>
        <w:t xml:space="preserve"> (</w:t>
      </w:r>
      <w:hyperlink r:id="rId7" w:history="1">
        <w:r w:rsidRPr="00370929">
          <w:rPr>
            <w:rStyle w:val="Hyperlink"/>
            <w:sz w:val="20"/>
            <w:szCs w:val="20"/>
            <w:lang w:val="el-GR"/>
          </w:rPr>
          <w:t>he'-te-ros</w:t>
        </w:r>
      </w:hyperlink>
      <w:r w:rsidRPr="00370929">
        <w:rPr>
          <w:sz w:val="20"/>
          <w:szCs w:val="20"/>
        </w:rPr>
        <w:t xml:space="preserve">) </w:t>
      </w:r>
      <w:hyperlink r:id="rId8" w:anchor="ADJ-" w:history="1">
        <w:r w:rsidRPr="00370929">
          <w:rPr>
            <w:rStyle w:val="Hyperlink"/>
            <w:sz w:val="20"/>
            <w:szCs w:val="20"/>
          </w:rPr>
          <w:t>adj</w:t>
        </w:r>
      </w:hyperlink>
      <w:r w:rsidRPr="00370929">
        <w:rPr>
          <w:i/>
          <w:iCs/>
          <w:sz w:val="20"/>
          <w:szCs w:val="20"/>
        </w:rPr>
        <w:t>. (an-, the)</w:t>
      </w:r>
      <w:r w:rsidRPr="00370929">
        <w:rPr>
          <w:b/>
          <w:bCs/>
          <w:sz w:val="20"/>
          <w:szCs w:val="20"/>
        </w:rPr>
        <w:t xml:space="preserve"> other or different and </w:t>
      </w:r>
      <w:r w:rsidRPr="00370929">
        <w:rPr>
          <w:sz w:val="20"/>
          <w:szCs w:val="20"/>
          <w:lang w:val="el-GR"/>
        </w:rPr>
        <w:t xml:space="preserve">σάρξ </w:t>
      </w:r>
      <w:proofErr w:type="spellStart"/>
      <w:r w:rsidRPr="00370929">
        <w:rPr>
          <w:b/>
          <w:bCs/>
          <w:sz w:val="20"/>
          <w:szCs w:val="20"/>
        </w:rPr>
        <w:t>sarx</w:t>
      </w:r>
      <w:proofErr w:type="spellEnd"/>
      <w:r w:rsidRPr="00370929">
        <w:rPr>
          <w:sz w:val="20"/>
          <w:szCs w:val="20"/>
        </w:rPr>
        <w:t xml:space="preserve"> (</w:t>
      </w:r>
      <w:hyperlink r:id="rId9" w:history="1">
        <w:r w:rsidRPr="00370929">
          <w:rPr>
            <w:rStyle w:val="Hyperlink"/>
            <w:sz w:val="20"/>
            <w:szCs w:val="20"/>
            <w:lang w:val="el-GR"/>
          </w:rPr>
          <w:t>sarx'</w:t>
        </w:r>
      </w:hyperlink>
      <w:r w:rsidRPr="00370929">
        <w:rPr>
          <w:sz w:val="20"/>
          <w:szCs w:val="20"/>
        </w:rPr>
        <w:t xml:space="preserve">) </w:t>
      </w:r>
      <w:hyperlink r:id="rId10" w:anchor="N-" w:history="1">
        <w:r w:rsidRPr="00370929">
          <w:rPr>
            <w:rStyle w:val="Hyperlink"/>
            <w:sz w:val="20"/>
            <w:szCs w:val="20"/>
          </w:rPr>
          <w:t>n</w:t>
        </w:r>
      </w:hyperlink>
      <w:r w:rsidRPr="00370929">
        <w:rPr>
          <w:i/>
          <w:iCs/>
          <w:sz w:val="20"/>
          <w:szCs w:val="20"/>
        </w:rPr>
        <w:t>.</w:t>
      </w:r>
      <w:r w:rsidRPr="00370929">
        <w:rPr>
          <w:b/>
          <w:bCs/>
          <w:sz w:val="20"/>
          <w:szCs w:val="20"/>
        </w:rPr>
        <w:t xml:space="preserve">1. flesh </w:t>
      </w:r>
      <w:r w:rsidRPr="00370929">
        <w:rPr>
          <w:sz w:val="20"/>
          <w:szCs w:val="20"/>
        </w:rPr>
        <w:t xml:space="preserve">(as stripped of the skin). This refers to flesh other than human which could be animal flesh. </w:t>
      </w:r>
    </w:p>
    <w:p w14:paraId="2A71BEAD" w14:textId="77777777" w:rsidR="0092027B" w:rsidRDefault="0092027B" w:rsidP="0092027B">
      <w:pPr>
        <w:autoSpaceDE w:val="0"/>
        <w:autoSpaceDN w:val="0"/>
        <w:adjustRightInd w:val="0"/>
        <w:spacing w:before="30"/>
        <w:ind w:right="45" w:firstLine="720"/>
        <w:jc w:val="both"/>
        <w:rPr>
          <w:sz w:val="20"/>
          <w:szCs w:val="20"/>
        </w:rPr>
      </w:pPr>
      <w:r w:rsidRPr="00370929">
        <w:rPr>
          <w:b/>
          <w:bCs/>
          <w:sz w:val="20"/>
          <w:szCs w:val="20"/>
        </w:rPr>
        <w:t>b.</w:t>
      </w:r>
      <w:r w:rsidRPr="00370929">
        <w:rPr>
          <w:sz w:val="20"/>
          <w:szCs w:val="20"/>
        </w:rPr>
        <w:t xml:space="preserve"> </w:t>
      </w:r>
      <w:proofErr w:type="spellStart"/>
      <w:r w:rsidRPr="00ED447A">
        <w:rPr>
          <w:b/>
          <w:bCs/>
          <w:color w:val="4472C4" w:themeColor="accent1"/>
          <w:sz w:val="20"/>
          <w:szCs w:val="20"/>
          <w:u w:val="single"/>
        </w:rPr>
        <w:t>Ez</w:t>
      </w:r>
      <w:proofErr w:type="spellEnd"/>
      <w:r w:rsidRPr="00ED447A">
        <w:rPr>
          <w:b/>
          <w:bCs/>
          <w:color w:val="4472C4" w:themeColor="accent1"/>
          <w:sz w:val="20"/>
          <w:szCs w:val="20"/>
          <w:u w:val="single"/>
        </w:rPr>
        <w:t xml:space="preserve"> 16:49-50</w:t>
      </w:r>
      <w:r w:rsidRPr="00ED447A">
        <w:rPr>
          <w:color w:val="4472C4" w:themeColor="accent1"/>
          <w:sz w:val="20"/>
          <w:szCs w:val="20"/>
        </w:rPr>
        <w:t xml:space="preserve"> </w:t>
      </w:r>
      <w:r w:rsidRPr="00370929">
        <w:rPr>
          <w:sz w:val="20"/>
          <w:szCs w:val="20"/>
        </w:rPr>
        <w:t>said</w:t>
      </w:r>
      <w:r>
        <w:rPr>
          <w:sz w:val="20"/>
          <w:szCs w:val="20"/>
        </w:rPr>
        <w:t>,</w:t>
      </w:r>
      <w:r w:rsidRPr="00370929">
        <w:rPr>
          <w:color w:val="FF0000"/>
          <w:sz w:val="20"/>
          <w:szCs w:val="20"/>
        </w:rPr>
        <w:t xml:space="preserve"> </w:t>
      </w:r>
      <w:r>
        <w:rPr>
          <w:color w:val="FF0000"/>
          <w:sz w:val="20"/>
          <w:szCs w:val="20"/>
        </w:rPr>
        <w:t>“</w:t>
      </w:r>
      <w:r w:rsidRPr="00370929">
        <w:rPr>
          <w:b/>
          <w:bCs/>
          <w:i/>
          <w:iCs/>
          <w:color w:val="FF0000"/>
          <w:sz w:val="20"/>
          <w:szCs w:val="20"/>
        </w:rPr>
        <w:t>pride, fulness of bread, and abundance of idleness</w:t>
      </w:r>
      <w:r w:rsidRPr="00370929">
        <w:rPr>
          <w:i/>
          <w:iCs/>
          <w:color w:val="FF0000"/>
          <w:sz w:val="20"/>
          <w:szCs w:val="20"/>
        </w:rPr>
        <w:t xml:space="preserve"> was in her and in her daughters, </w:t>
      </w:r>
      <w:r w:rsidRPr="00370929">
        <w:rPr>
          <w:b/>
          <w:bCs/>
          <w:i/>
          <w:iCs/>
          <w:color w:val="FF0000"/>
          <w:sz w:val="20"/>
          <w:szCs w:val="20"/>
        </w:rPr>
        <w:t>neither did she strengthen the hand of the poor and needy</w:t>
      </w:r>
      <w:r>
        <w:rPr>
          <w:b/>
          <w:bCs/>
          <w:i/>
          <w:iCs/>
          <w:color w:val="FF0000"/>
          <w:sz w:val="20"/>
          <w:szCs w:val="20"/>
        </w:rPr>
        <w:t>”</w:t>
      </w:r>
      <w:r w:rsidRPr="00370929">
        <w:rPr>
          <w:i/>
          <w:iCs/>
          <w:color w:val="FF0000"/>
          <w:sz w:val="20"/>
          <w:szCs w:val="20"/>
        </w:rPr>
        <w:t>.</w:t>
      </w:r>
      <w:r w:rsidRPr="00370929">
        <w:rPr>
          <w:i/>
          <w:iCs/>
          <w:position w:val="4"/>
          <w:sz w:val="20"/>
          <w:szCs w:val="20"/>
        </w:rPr>
        <w:t>50</w:t>
      </w:r>
      <w:r w:rsidRPr="00370929">
        <w:rPr>
          <w:b/>
          <w:bCs/>
          <w:i/>
          <w:iCs/>
          <w:position w:val="4"/>
          <w:sz w:val="20"/>
          <w:szCs w:val="20"/>
        </w:rPr>
        <w:t xml:space="preserve"> </w:t>
      </w:r>
      <w:r w:rsidRPr="00370929">
        <w:rPr>
          <w:i/>
          <w:iCs/>
          <w:sz w:val="20"/>
          <w:szCs w:val="20"/>
        </w:rPr>
        <w:t xml:space="preserve">And they were </w:t>
      </w:r>
      <w:proofErr w:type="gramStart"/>
      <w:r w:rsidRPr="00370929">
        <w:rPr>
          <w:i/>
          <w:iCs/>
          <w:sz w:val="20"/>
          <w:szCs w:val="20"/>
        </w:rPr>
        <w:t>haughty, and</w:t>
      </w:r>
      <w:proofErr w:type="gramEnd"/>
      <w:r w:rsidRPr="00370929">
        <w:rPr>
          <w:i/>
          <w:iCs/>
          <w:sz w:val="20"/>
          <w:szCs w:val="20"/>
        </w:rPr>
        <w:t xml:space="preserve"> committed </w:t>
      </w:r>
      <w:r w:rsidRPr="00370929">
        <w:rPr>
          <w:b/>
          <w:bCs/>
          <w:i/>
          <w:iCs/>
          <w:sz w:val="20"/>
          <w:szCs w:val="20"/>
        </w:rPr>
        <w:t>abomination</w:t>
      </w:r>
      <w:r w:rsidRPr="00370929">
        <w:rPr>
          <w:b/>
          <w:bCs/>
          <w:sz w:val="20"/>
          <w:szCs w:val="20"/>
        </w:rPr>
        <w:t>.</w:t>
      </w:r>
      <w:r w:rsidRPr="00370929">
        <w:rPr>
          <w:sz w:val="20"/>
          <w:szCs w:val="20"/>
        </w:rPr>
        <w:t xml:space="preserve"> LGBT only quote Ezekiel.     </w:t>
      </w:r>
    </w:p>
    <w:p w14:paraId="68ACB349" w14:textId="77777777" w:rsidR="0092027B" w:rsidRDefault="0092027B" w:rsidP="0092027B">
      <w:pPr>
        <w:autoSpaceDE w:val="0"/>
        <w:autoSpaceDN w:val="0"/>
        <w:adjustRightInd w:val="0"/>
        <w:spacing w:before="30"/>
        <w:ind w:right="45"/>
        <w:jc w:val="both"/>
        <w:rPr>
          <w:sz w:val="20"/>
          <w:szCs w:val="20"/>
        </w:rPr>
      </w:pPr>
    </w:p>
    <w:p w14:paraId="4466D973" w14:textId="77777777" w:rsidR="0092027B" w:rsidRPr="00FA1772" w:rsidRDefault="0092027B" w:rsidP="0092027B">
      <w:pPr>
        <w:jc w:val="both"/>
        <w:rPr>
          <w:sz w:val="20"/>
          <w:szCs w:val="20"/>
        </w:rPr>
      </w:pPr>
      <w:r w:rsidRPr="0056530D">
        <w:rPr>
          <w:b/>
          <w:bCs/>
          <w:color w:val="0070C0"/>
          <w:sz w:val="20"/>
          <w:szCs w:val="20"/>
        </w:rPr>
        <w:t xml:space="preserve">Gen 19: </w:t>
      </w:r>
      <w:r>
        <w:rPr>
          <w:b/>
          <w:bCs/>
          <w:color w:val="0070C0"/>
          <w:sz w:val="20"/>
          <w:szCs w:val="20"/>
        </w:rPr>
        <w:t xml:space="preserve">Sodom and Gomorrah </w:t>
      </w:r>
      <w:r w:rsidRPr="00FA1772">
        <w:rPr>
          <w:sz w:val="20"/>
          <w:szCs w:val="20"/>
        </w:rPr>
        <w:t>LGBT Bible revisionists defense: …The text of the story tells us that "</w:t>
      </w:r>
      <w:r w:rsidRPr="00FA1772">
        <w:rPr>
          <w:sz w:val="20"/>
          <w:szCs w:val="20"/>
          <w:u w:val="single"/>
        </w:rPr>
        <w:t xml:space="preserve">the men of Sodom, both young and old, </w:t>
      </w:r>
      <w:r w:rsidRPr="00FA1772">
        <w:rPr>
          <w:b/>
          <w:bCs/>
          <w:sz w:val="20"/>
          <w:szCs w:val="20"/>
          <w:u w:val="single"/>
        </w:rPr>
        <w:t>all the people to the last man</w:t>
      </w:r>
      <w:r w:rsidRPr="00FA1772">
        <w:rPr>
          <w:sz w:val="20"/>
          <w:szCs w:val="20"/>
          <w:u w:val="single"/>
        </w:rPr>
        <w:t>" (vs. 4) gathered at Lot's door and demanded that his guests be brought out to them.</w:t>
      </w:r>
      <w:r w:rsidRPr="00FA1772">
        <w:rPr>
          <w:sz w:val="20"/>
          <w:szCs w:val="20"/>
        </w:rPr>
        <w:t xml:space="preserve"> This language is important because </w:t>
      </w:r>
      <w:r w:rsidRPr="00FA1772">
        <w:rPr>
          <w:b/>
          <w:bCs/>
          <w:sz w:val="20"/>
          <w:szCs w:val="20"/>
        </w:rPr>
        <w:t>it makes clear that the group at Lot's door was comprised of either all the people of the city (men and women)</w:t>
      </w:r>
      <w:r w:rsidRPr="00FA1772">
        <w:rPr>
          <w:sz w:val="20"/>
          <w:szCs w:val="20"/>
        </w:rPr>
        <w:t xml:space="preserve"> or, at a minimum, all the males of the city, both boys and men. This is a telling fact. …If the Scripture text had told us that "certain men of Sodom" or even "many men of Sodom" gathered at the door, we might then surmise that the men at the door could have been motivated by homosexual desire…. </w:t>
      </w:r>
    </w:p>
    <w:p w14:paraId="38B0FA21" w14:textId="77777777" w:rsidR="0092027B" w:rsidRPr="00FA1772" w:rsidRDefault="0092027B" w:rsidP="0092027B">
      <w:pPr>
        <w:jc w:val="both"/>
        <w:rPr>
          <w:sz w:val="20"/>
          <w:szCs w:val="20"/>
        </w:rPr>
      </w:pPr>
      <w:r w:rsidRPr="00FA1772">
        <w:rPr>
          <w:b/>
          <w:bCs/>
          <w:sz w:val="20"/>
          <w:szCs w:val="20"/>
        </w:rPr>
        <w:t>Response</w:t>
      </w:r>
      <w:r w:rsidRPr="00FA1772">
        <w:rPr>
          <w:sz w:val="20"/>
          <w:szCs w:val="20"/>
        </w:rPr>
        <w:t xml:space="preserve">: </w:t>
      </w:r>
      <w:r w:rsidRPr="00FA1772">
        <w:rPr>
          <w:b/>
          <w:bCs/>
          <w:sz w:val="20"/>
          <w:szCs w:val="20"/>
          <w:lang w:val="x-none"/>
        </w:rPr>
        <w:t xml:space="preserve">(Gen 19:4 [KJV]) </w:t>
      </w:r>
      <w:r w:rsidRPr="00FA1772">
        <w:rPr>
          <w:i/>
          <w:iCs/>
          <w:sz w:val="20"/>
          <w:szCs w:val="20"/>
          <w:lang w:val="x-none"/>
        </w:rPr>
        <w:t xml:space="preserve">But before they lay down, the </w:t>
      </w:r>
      <w:r w:rsidRPr="00FA1772">
        <w:rPr>
          <w:b/>
          <w:bCs/>
          <w:i/>
          <w:iCs/>
          <w:sz w:val="20"/>
          <w:szCs w:val="20"/>
          <w:lang w:val="x-none"/>
        </w:rPr>
        <w:t>men</w:t>
      </w:r>
      <w:r w:rsidRPr="00FA1772">
        <w:rPr>
          <w:i/>
          <w:iCs/>
          <w:sz w:val="20"/>
          <w:szCs w:val="20"/>
          <w:lang w:val="x-none"/>
        </w:rPr>
        <w:t xml:space="preserve"> of the city, even the </w:t>
      </w:r>
      <w:r w:rsidRPr="00FA1772">
        <w:rPr>
          <w:b/>
          <w:bCs/>
          <w:i/>
          <w:iCs/>
          <w:sz w:val="20"/>
          <w:szCs w:val="20"/>
          <w:lang w:val="x-none"/>
        </w:rPr>
        <w:t>men</w:t>
      </w:r>
      <w:r w:rsidRPr="00FA1772">
        <w:rPr>
          <w:i/>
          <w:iCs/>
          <w:sz w:val="20"/>
          <w:szCs w:val="20"/>
          <w:lang w:val="x-none"/>
        </w:rPr>
        <w:t xml:space="preserve"> of Sodom</w:t>
      </w:r>
      <w:r w:rsidRPr="00FA1772">
        <w:rPr>
          <w:b/>
          <w:bCs/>
          <w:i/>
          <w:iCs/>
          <w:sz w:val="20"/>
          <w:szCs w:val="20"/>
          <w:lang w:val="x-none"/>
        </w:rPr>
        <w:t>, compassed</w:t>
      </w:r>
      <w:r w:rsidRPr="00FA1772">
        <w:rPr>
          <w:i/>
          <w:iCs/>
          <w:sz w:val="20"/>
          <w:szCs w:val="20"/>
          <w:lang w:val="x-none"/>
        </w:rPr>
        <w:t xml:space="preserve"> </w:t>
      </w:r>
      <w:r w:rsidRPr="00FA1772">
        <w:rPr>
          <w:i/>
          <w:iCs/>
          <w:sz w:val="20"/>
          <w:szCs w:val="20"/>
        </w:rPr>
        <w:t>(</w:t>
      </w:r>
      <w:proofErr w:type="spellStart"/>
      <w:r w:rsidRPr="00FA1772">
        <w:rPr>
          <w:i/>
          <w:iCs/>
          <w:sz w:val="20"/>
          <w:szCs w:val="20"/>
        </w:rPr>
        <w:t>cabab</w:t>
      </w:r>
      <w:proofErr w:type="spellEnd"/>
      <w:r w:rsidRPr="00FA1772">
        <w:rPr>
          <w:i/>
          <w:iCs/>
          <w:sz w:val="20"/>
          <w:szCs w:val="20"/>
        </w:rPr>
        <w:t xml:space="preserve">) </w:t>
      </w:r>
      <w:r w:rsidRPr="00FA1772">
        <w:rPr>
          <w:i/>
          <w:iCs/>
          <w:sz w:val="20"/>
          <w:szCs w:val="20"/>
          <w:lang w:val="x-none"/>
        </w:rPr>
        <w:t xml:space="preserve">the house round, both old and young, all the </w:t>
      </w:r>
      <w:r w:rsidRPr="00FA1772">
        <w:rPr>
          <w:b/>
          <w:bCs/>
          <w:i/>
          <w:iCs/>
          <w:sz w:val="20"/>
          <w:szCs w:val="20"/>
          <w:lang w:val="x-none"/>
        </w:rPr>
        <w:t xml:space="preserve">people </w:t>
      </w:r>
      <w:r w:rsidRPr="00FA1772">
        <w:rPr>
          <w:b/>
          <w:bCs/>
          <w:i/>
          <w:iCs/>
          <w:sz w:val="20"/>
          <w:szCs w:val="20"/>
        </w:rPr>
        <w:t>(</w:t>
      </w:r>
      <w:r w:rsidRPr="00FA1772">
        <w:rPr>
          <w:b/>
          <w:bCs/>
          <w:sz w:val="20"/>
          <w:szCs w:val="20"/>
          <w:lang w:val="x-none"/>
        </w:rPr>
        <w:t>`am</w:t>
      </w:r>
      <w:r w:rsidRPr="00FA1772">
        <w:rPr>
          <w:b/>
          <w:bCs/>
          <w:i/>
          <w:iCs/>
          <w:sz w:val="20"/>
          <w:szCs w:val="20"/>
        </w:rPr>
        <w:t>)</w:t>
      </w:r>
      <w:r w:rsidRPr="00FA1772">
        <w:rPr>
          <w:i/>
          <w:iCs/>
          <w:sz w:val="20"/>
          <w:szCs w:val="20"/>
          <w:lang w:val="x-none"/>
        </w:rPr>
        <w:t xml:space="preserve"> from every </w:t>
      </w:r>
      <w:r w:rsidRPr="00FA1772">
        <w:rPr>
          <w:b/>
          <w:bCs/>
          <w:i/>
          <w:iCs/>
          <w:sz w:val="20"/>
          <w:szCs w:val="20"/>
          <w:lang w:val="x-none"/>
        </w:rPr>
        <w:t>quarter</w:t>
      </w:r>
      <w:r w:rsidRPr="00FA1772">
        <w:rPr>
          <w:b/>
          <w:bCs/>
          <w:i/>
          <w:iCs/>
          <w:sz w:val="20"/>
          <w:szCs w:val="20"/>
        </w:rPr>
        <w:t>(</w:t>
      </w:r>
      <w:proofErr w:type="spellStart"/>
      <w:r w:rsidRPr="00FA1772">
        <w:rPr>
          <w:i/>
          <w:iCs/>
          <w:sz w:val="20"/>
          <w:szCs w:val="20"/>
          <w:lang w:val="x-none"/>
        </w:rPr>
        <w:t>qatseh</w:t>
      </w:r>
      <w:proofErr w:type="spellEnd"/>
      <w:r w:rsidRPr="00FA1772">
        <w:rPr>
          <w:i/>
          <w:iCs/>
          <w:sz w:val="20"/>
          <w:szCs w:val="20"/>
        </w:rPr>
        <w:t>)</w:t>
      </w:r>
      <w:r w:rsidRPr="00FA1772">
        <w:rPr>
          <w:sz w:val="20"/>
          <w:szCs w:val="20"/>
          <w:lang w:val="x-none"/>
        </w:rPr>
        <w:t>:</w:t>
      </w:r>
    </w:p>
    <w:p w14:paraId="7878864C" w14:textId="77777777" w:rsidR="0092027B" w:rsidRDefault="0092027B" w:rsidP="0092027B">
      <w:pPr>
        <w:jc w:val="both"/>
        <w:rPr>
          <w:sz w:val="20"/>
          <w:szCs w:val="20"/>
        </w:rPr>
      </w:pPr>
      <w:r w:rsidRPr="00FA1772">
        <w:rPr>
          <w:b/>
          <w:bCs/>
          <w:sz w:val="20"/>
          <w:szCs w:val="20"/>
          <w:u w:val="single"/>
        </w:rPr>
        <w:t xml:space="preserve">ALL </w:t>
      </w:r>
      <w:proofErr w:type="gramStart"/>
      <w:r w:rsidRPr="00FA1772">
        <w:rPr>
          <w:b/>
          <w:bCs/>
          <w:sz w:val="20"/>
          <w:szCs w:val="20"/>
          <w:u w:val="single"/>
        </w:rPr>
        <w:t>PEOPLE?:</w:t>
      </w:r>
      <w:proofErr w:type="gramEnd"/>
      <w:r w:rsidRPr="00FA1772">
        <w:rPr>
          <w:b/>
          <w:bCs/>
          <w:sz w:val="20"/>
          <w:szCs w:val="20"/>
          <w:u w:val="single"/>
        </w:rPr>
        <w:t xml:space="preserve"> </w:t>
      </w:r>
      <w:r w:rsidRPr="00FA1772">
        <w:rPr>
          <w:sz w:val="20"/>
          <w:szCs w:val="20"/>
        </w:rPr>
        <w:t>The LGBT revisionists argued that “all people” in Gen 19:4 means all human beings including females so this was not a male gang, wanting homosexual sex. Incorrect! There is no word for ‘all’ in the Hebrew text here only a Hebrew word for ‘people’. Read what the word means- the</w:t>
      </w:r>
      <w:r w:rsidRPr="00FA1772">
        <w:rPr>
          <w:i/>
          <w:iCs/>
          <w:sz w:val="20"/>
          <w:szCs w:val="20"/>
        </w:rPr>
        <w:t xml:space="preserve"> </w:t>
      </w:r>
      <w:r w:rsidRPr="00FA1772">
        <w:rPr>
          <w:i/>
          <w:iCs/>
          <w:sz w:val="20"/>
          <w:szCs w:val="20"/>
          <w:u w:val="single"/>
        </w:rPr>
        <w:t>H</w:t>
      </w:r>
      <w:r w:rsidRPr="00FA1772">
        <w:rPr>
          <w:i/>
          <w:iCs/>
          <w:sz w:val="20"/>
          <w:szCs w:val="20"/>
          <w:u w:val="single"/>
          <w:lang w:val="x-none"/>
        </w:rPr>
        <w:t xml:space="preserve">5971 </w:t>
      </w:r>
      <w:r w:rsidRPr="00FA1772">
        <w:rPr>
          <w:i/>
          <w:iCs/>
          <w:sz w:val="20"/>
          <w:szCs w:val="20"/>
          <w:u w:val="single"/>
          <w:rtl/>
          <w:lang w:bidi="he-IL"/>
        </w:rPr>
        <w:t xml:space="preserve">עַם </w:t>
      </w:r>
      <w:r w:rsidRPr="00FA1772">
        <w:rPr>
          <w:b/>
          <w:bCs/>
          <w:i/>
          <w:iCs/>
          <w:sz w:val="20"/>
          <w:szCs w:val="20"/>
          <w:u w:val="single"/>
          <w:lang w:val="x-none"/>
        </w:rPr>
        <w:t>`am</w:t>
      </w:r>
      <w:r w:rsidRPr="00FA1772">
        <w:rPr>
          <w:i/>
          <w:iCs/>
          <w:sz w:val="20"/>
          <w:szCs w:val="20"/>
          <w:u w:val="single"/>
          <w:lang w:val="x-none"/>
        </w:rPr>
        <w:t xml:space="preserve"> (</w:t>
      </w:r>
      <w:hyperlink r:id="rId11" w:history="1">
        <w:r w:rsidRPr="00FA1772">
          <w:rPr>
            <w:rStyle w:val="Hyperlink"/>
            <w:i/>
            <w:iCs/>
            <w:sz w:val="20"/>
            <w:szCs w:val="20"/>
            <w:lang w:val="el-GR"/>
          </w:rPr>
          <w:t>am</w:t>
        </w:r>
      </w:hyperlink>
      <w:r w:rsidRPr="00FA1772">
        <w:rPr>
          <w:i/>
          <w:iCs/>
          <w:sz w:val="20"/>
          <w:szCs w:val="20"/>
          <w:u w:val="single"/>
          <w:lang w:val="x-none"/>
        </w:rPr>
        <w:t xml:space="preserve">) </w:t>
      </w:r>
      <w:hyperlink r:id="rId12" w:history="1">
        <w:r w:rsidRPr="00FA1772">
          <w:rPr>
            <w:rStyle w:val="Hyperlink"/>
            <w:i/>
            <w:iCs/>
            <w:sz w:val="20"/>
            <w:szCs w:val="20"/>
            <w:lang w:val="x-none"/>
          </w:rPr>
          <w:t>n-m</w:t>
        </w:r>
      </w:hyperlink>
      <w:r w:rsidRPr="00FA1772">
        <w:rPr>
          <w:i/>
          <w:iCs/>
          <w:sz w:val="20"/>
          <w:szCs w:val="20"/>
          <w:u w:val="single"/>
          <w:lang w:val="x-none"/>
        </w:rPr>
        <w:t xml:space="preserve">. </w:t>
      </w:r>
      <w:r w:rsidRPr="00FA1772">
        <w:rPr>
          <w:b/>
          <w:bCs/>
          <w:i/>
          <w:iCs/>
          <w:sz w:val="20"/>
          <w:szCs w:val="20"/>
          <w:u w:val="single"/>
          <w:lang w:val="x-none"/>
        </w:rPr>
        <w:t xml:space="preserve">1. a people </w:t>
      </w:r>
      <w:r w:rsidRPr="00FA1772">
        <w:rPr>
          <w:i/>
          <w:iCs/>
          <w:sz w:val="20"/>
          <w:szCs w:val="20"/>
          <w:u w:val="single"/>
          <w:lang w:val="x-none"/>
        </w:rPr>
        <w:t>(as a congregated unit)</w:t>
      </w:r>
      <w:r w:rsidRPr="00FA1772">
        <w:rPr>
          <w:b/>
          <w:bCs/>
          <w:i/>
          <w:iCs/>
          <w:sz w:val="20"/>
          <w:szCs w:val="20"/>
          <w:u w:val="single"/>
          <w:lang w:val="x-none"/>
        </w:rPr>
        <w:t xml:space="preserve">. 2. </w:t>
      </w:r>
      <w:r w:rsidRPr="00FA1772">
        <w:rPr>
          <w:i/>
          <w:iCs/>
          <w:sz w:val="20"/>
          <w:szCs w:val="20"/>
          <w:u w:val="single"/>
          <w:lang w:val="x-none"/>
        </w:rPr>
        <w:t>(specifically)</w:t>
      </w:r>
      <w:r w:rsidRPr="00FA1772">
        <w:rPr>
          <w:b/>
          <w:bCs/>
          <w:i/>
          <w:iCs/>
          <w:sz w:val="20"/>
          <w:szCs w:val="20"/>
          <w:u w:val="single"/>
          <w:lang w:val="x-none"/>
        </w:rPr>
        <w:t xml:space="preserve"> a tribe </w:t>
      </w:r>
      <w:r w:rsidRPr="00FA1772">
        <w:rPr>
          <w:i/>
          <w:iCs/>
          <w:sz w:val="20"/>
          <w:szCs w:val="20"/>
          <w:u w:val="single"/>
          <w:lang w:val="x-none"/>
        </w:rPr>
        <w:t>(as those of Israel)</w:t>
      </w:r>
      <w:r w:rsidRPr="00FA1772">
        <w:rPr>
          <w:b/>
          <w:bCs/>
          <w:i/>
          <w:iCs/>
          <w:sz w:val="20"/>
          <w:szCs w:val="20"/>
          <w:u w:val="single"/>
          <w:lang w:val="x-none"/>
        </w:rPr>
        <w:t xml:space="preserve">. 3. </w:t>
      </w:r>
      <w:r w:rsidRPr="00FA1772">
        <w:rPr>
          <w:i/>
          <w:iCs/>
          <w:sz w:val="20"/>
          <w:szCs w:val="20"/>
          <w:u w:val="single"/>
          <w:lang w:val="x-none"/>
        </w:rPr>
        <w:t>(hence, collectively)</w:t>
      </w:r>
      <w:r w:rsidRPr="00FA1772">
        <w:rPr>
          <w:b/>
          <w:bCs/>
          <w:i/>
          <w:iCs/>
          <w:sz w:val="20"/>
          <w:szCs w:val="20"/>
          <w:u w:val="single"/>
          <w:lang w:val="x-none"/>
        </w:rPr>
        <w:t xml:space="preserve"> troops or attendants. 4. </w:t>
      </w:r>
      <w:r w:rsidRPr="00FA1772">
        <w:rPr>
          <w:i/>
          <w:iCs/>
          <w:sz w:val="20"/>
          <w:szCs w:val="20"/>
          <w:u w:val="single"/>
          <w:lang w:val="x-none"/>
        </w:rPr>
        <w:t>(figuratively)</w:t>
      </w:r>
      <w:r w:rsidRPr="00FA1772">
        <w:rPr>
          <w:b/>
          <w:bCs/>
          <w:i/>
          <w:iCs/>
          <w:sz w:val="20"/>
          <w:szCs w:val="20"/>
          <w:u w:val="single"/>
          <w:lang w:val="x-none"/>
        </w:rPr>
        <w:t xml:space="preserve"> a flock</w:t>
      </w:r>
      <w:r w:rsidRPr="00FA1772">
        <w:rPr>
          <w:b/>
          <w:bCs/>
          <w:i/>
          <w:iCs/>
          <w:sz w:val="20"/>
          <w:szCs w:val="20"/>
          <w:u w:val="single"/>
        </w:rPr>
        <w:t xml:space="preserve">. </w:t>
      </w:r>
      <w:r w:rsidRPr="00FA1772">
        <w:rPr>
          <w:sz w:val="20"/>
          <w:szCs w:val="20"/>
        </w:rPr>
        <w:t xml:space="preserve">It is clear the meaning of scripture should be understood in the following way, there was a collection or congregation of men from every quarter/corner of Sodom. </w:t>
      </w:r>
    </w:p>
    <w:p w14:paraId="42C5084C" w14:textId="77777777" w:rsidR="0092027B" w:rsidRDefault="0092027B" w:rsidP="0092027B">
      <w:r w:rsidRPr="007A17D5">
        <w:rPr>
          <w:sz w:val="18"/>
          <w:szCs w:val="18"/>
        </w:rPr>
        <w:t>Even if the whole town was present does not mean the women took part in the act. It may mean they spectated. This seemed to be a common feature and would be a grand spectacle or entertainment for this immoral town, drawing people from all around</w:t>
      </w:r>
      <w:r>
        <w:t xml:space="preserve">. </w:t>
      </w:r>
    </w:p>
    <w:p w14:paraId="1BDC1AA9" w14:textId="77777777" w:rsidR="0092027B" w:rsidRPr="00FA1772" w:rsidRDefault="0092027B" w:rsidP="0092027B">
      <w:pPr>
        <w:jc w:val="both"/>
        <w:rPr>
          <w:sz w:val="20"/>
          <w:szCs w:val="20"/>
        </w:rPr>
      </w:pPr>
    </w:p>
    <w:p w14:paraId="65F79112" w14:textId="77777777" w:rsidR="0092027B" w:rsidRPr="00FA1772" w:rsidRDefault="0092027B" w:rsidP="0092027B">
      <w:pPr>
        <w:jc w:val="both"/>
        <w:rPr>
          <w:sz w:val="20"/>
          <w:szCs w:val="20"/>
        </w:rPr>
      </w:pPr>
      <w:r w:rsidRPr="00FA1772">
        <w:rPr>
          <w:b/>
          <w:bCs/>
          <w:sz w:val="20"/>
          <w:szCs w:val="20"/>
          <w:u w:val="single"/>
        </w:rPr>
        <w:t xml:space="preserve">MEN &amp; </w:t>
      </w:r>
      <w:proofErr w:type="gramStart"/>
      <w:r w:rsidRPr="00FA1772">
        <w:rPr>
          <w:b/>
          <w:bCs/>
          <w:sz w:val="20"/>
          <w:szCs w:val="20"/>
          <w:u w:val="single"/>
        </w:rPr>
        <w:t>WOMEN?:</w:t>
      </w:r>
      <w:proofErr w:type="gramEnd"/>
      <w:r w:rsidRPr="00FA1772">
        <w:rPr>
          <w:sz w:val="20"/>
          <w:szCs w:val="20"/>
        </w:rPr>
        <w:t xml:space="preserve"> The use of the word ‘</w:t>
      </w:r>
      <w:proofErr w:type="spellStart"/>
      <w:r w:rsidRPr="00FA1772">
        <w:rPr>
          <w:sz w:val="20"/>
          <w:szCs w:val="20"/>
        </w:rPr>
        <w:t>enowsh</w:t>
      </w:r>
      <w:proofErr w:type="spellEnd"/>
      <w:r w:rsidRPr="00FA1772">
        <w:rPr>
          <w:sz w:val="20"/>
          <w:szCs w:val="20"/>
        </w:rPr>
        <w:t xml:space="preserve">’ translated as ‘men’ in genesis scripture </w:t>
      </w:r>
      <w:proofErr w:type="spellStart"/>
      <w:r w:rsidRPr="00FA1772">
        <w:rPr>
          <w:sz w:val="20"/>
          <w:szCs w:val="20"/>
        </w:rPr>
        <w:t>etimology</w:t>
      </w:r>
      <w:proofErr w:type="spellEnd"/>
      <w:r w:rsidRPr="00FA1772">
        <w:rPr>
          <w:sz w:val="20"/>
          <w:szCs w:val="20"/>
        </w:rPr>
        <w:t xml:space="preserve">, </w:t>
      </w:r>
      <w:r w:rsidRPr="00FA1772">
        <w:rPr>
          <w:i/>
          <w:iCs/>
          <w:sz w:val="20"/>
          <w:szCs w:val="20"/>
          <w:u w:val="single"/>
          <w:lang w:val="x-none"/>
        </w:rPr>
        <w:t xml:space="preserve">H582 </w:t>
      </w:r>
      <w:r w:rsidRPr="00FA1772">
        <w:rPr>
          <w:i/>
          <w:iCs/>
          <w:sz w:val="20"/>
          <w:szCs w:val="20"/>
          <w:u w:val="single"/>
          <w:rtl/>
          <w:lang w:bidi="he-IL"/>
        </w:rPr>
        <w:t xml:space="preserve">אֱנוֹשׁ </w:t>
      </w:r>
      <w:r w:rsidRPr="00FA1772">
        <w:rPr>
          <w:b/>
          <w:bCs/>
          <w:i/>
          <w:iCs/>
          <w:sz w:val="20"/>
          <w:szCs w:val="20"/>
          <w:u w:val="single"/>
          <w:lang w:val="x-none"/>
        </w:rPr>
        <w:t>'</w:t>
      </w:r>
      <w:proofErr w:type="spellStart"/>
      <w:r w:rsidRPr="00FA1772">
        <w:rPr>
          <w:b/>
          <w:bCs/>
          <w:i/>
          <w:iCs/>
          <w:sz w:val="20"/>
          <w:szCs w:val="20"/>
          <w:u w:val="single"/>
          <w:lang w:val="x-none"/>
        </w:rPr>
        <w:t>enowsh</w:t>
      </w:r>
      <w:proofErr w:type="spellEnd"/>
      <w:r w:rsidRPr="00FA1772">
        <w:rPr>
          <w:i/>
          <w:iCs/>
          <w:sz w:val="20"/>
          <w:szCs w:val="20"/>
          <w:u w:val="single"/>
          <w:lang w:val="x-none"/>
        </w:rPr>
        <w:t xml:space="preserve"> (</w:t>
      </w:r>
      <w:proofErr w:type="spellStart"/>
      <w:r>
        <w:fldChar w:fldCharType="begin"/>
      </w:r>
      <w:r>
        <w:instrText xml:space="preserve"> HYPERLINK "tw://[self]?tid=15" </w:instrText>
      </w:r>
      <w:r>
        <w:fldChar w:fldCharType="separate"/>
      </w:r>
      <w:r w:rsidRPr="00FA1772">
        <w:rPr>
          <w:rStyle w:val="Hyperlink"/>
          <w:i/>
          <w:iCs/>
          <w:sz w:val="20"/>
          <w:szCs w:val="20"/>
          <w:lang w:val="el-GR"/>
        </w:rPr>
        <w:t>en-oshe</w:t>
      </w:r>
      <w:proofErr w:type="spellEnd"/>
      <w:r w:rsidRPr="00FA1772">
        <w:rPr>
          <w:rStyle w:val="Hyperlink"/>
          <w:i/>
          <w:iCs/>
          <w:sz w:val="20"/>
          <w:szCs w:val="20"/>
          <w:lang w:val="el-GR"/>
        </w:rPr>
        <w:t>'</w:t>
      </w:r>
      <w:r>
        <w:rPr>
          <w:rStyle w:val="Hyperlink"/>
          <w:i/>
          <w:iCs/>
          <w:sz w:val="20"/>
          <w:szCs w:val="20"/>
          <w:lang w:val="el-GR"/>
        </w:rPr>
        <w:fldChar w:fldCharType="end"/>
      </w:r>
      <w:r w:rsidRPr="00FA1772">
        <w:rPr>
          <w:i/>
          <w:iCs/>
          <w:sz w:val="20"/>
          <w:szCs w:val="20"/>
          <w:u w:val="single"/>
          <w:lang w:val="x-none"/>
        </w:rPr>
        <w:t xml:space="preserve">) </w:t>
      </w:r>
      <w:hyperlink r:id="rId13" w:history="1">
        <w:r w:rsidRPr="00FA1772">
          <w:rPr>
            <w:rStyle w:val="Hyperlink"/>
            <w:i/>
            <w:iCs/>
            <w:sz w:val="20"/>
            <w:szCs w:val="20"/>
            <w:lang w:val="x-none"/>
          </w:rPr>
          <w:t>n-m</w:t>
        </w:r>
      </w:hyperlink>
      <w:r w:rsidRPr="00FA1772">
        <w:rPr>
          <w:i/>
          <w:iCs/>
          <w:sz w:val="20"/>
          <w:szCs w:val="20"/>
          <w:u w:val="single"/>
          <w:lang w:val="x-none"/>
        </w:rPr>
        <w:t xml:space="preserve">. </w:t>
      </w:r>
      <w:r w:rsidRPr="00FA1772">
        <w:rPr>
          <w:i/>
          <w:iCs/>
          <w:sz w:val="20"/>
          <w:szCs w:val="20"/>
          <w:u w:val="single"/>
          <w:rtl/>
          <w:lang w:bidi="he-IL"/>
        </w:rPr>
        <w:t xml:space="preserve">אֲנָשִׁים </w:t>
      </w:r>
      <w:r w:rsidRPr="00FA1772">
        <w:rPr>
          <w:b/>
          <w:bCs/>
          <w:i/>
          <w:iCs/>
          <w:sz w:val="20"/>
          <w:szCs w:val="20"/>
          <w:u w:val="single"/>
          <w:lang w:val="x-none"/>
        </w:rPr>
        <w:t>'</w:t>
      </w:r>
      <w:proofErr w:type="spellStart"/>
      <w:r w:rsidRPr="00FA1772">
        <w:rPr>
          <w:b/>
          <w:bCs/>
          <w:i/>
          <w:iCs/>
          <w:sz w:val="20"/>
          <w:szCs w:val="20"/>
          <w:u w:val="single"/>
          <w:lang w:val="x-none"/>
        </w:rPr>
        <w:t>enowsh</w:t>
      </w:r>
      <w:proofErr w:type="spellEnd"/>
      <w:r w:rsidRPr="00FA1772">
        <w:rPr>
          <w:i/>
          <w:iCs/>
          <w:sz w:val="20"/>
          <w:szCs w:val="20"/>
          <w:u w:val="single"/>
          <w:lang w:val="x-none"/>
        </w:rPr>
        <w:t xml:space="preserve"> (</w:t>
      </w:r>
      <w:proofErr w:type="spellStart"/>
      <w:r>
        <w:fldChar w:fldCharType="begin"/>
      </w:r>
      <w:r>
        <w:instrText xml:space="preserve"> HYPERLINK "tw://[self]?tid=15" </w:instrText>
      </w:r>
      <w:r>
        <w:fldChar w:fldCharType="separate"/>
      </w:r>
      <w:r w:rsidRPr="00FA1772">
        <w:rPr>
          <w:rStyle w:val="Hyperlink"/>
          <w:i/>
          <w:iCs/>
          <w:sz w:val="20"/>
          <w:szCs w:val="20"/>
          <w:lang w:val="el-GR"/>
        </w:rPr>
        <w:t>en-oshe</w:t>
      </w:r>
      <w:proofErr w:type="spellEnd"/>
      <w:r w:rsidRPr="00FA1772">
        <w:rPr>
          <w:rStyle w:val="Hyperlink"/>
          <w:i/>
          <w:iCs/>
          <w:sz w:val="20"/>
          <w:szCs w:val="20"/>
          <w:lang w:val="el-GR"/>
        </w:rPr>
        <w:t>'</w:t>
      </w:r>
      <w:r>
        <w:rPr>
          <w:rStyle w:val="Hyperlink"/>
          <w:i/>
          <w:iCs/>
          <w:sz w:val="20"/>
          <w:szCs w:val="20"/>
          <w:lang w:val="el-GR"/>
        </w:rPr>
        <w:fldChar w:fldCharType="end"/>
      </w:r>
      <w:r w:rsidRPr="00FA1772">
        <w:rPr>
          <w:i/>
          <w:iCs/>
          <w:sz w:val="20"/>
          <w:szCs w:val="20"/>
          <w:u w:val="single"/>
          <w:lang w:val="x-none"/>
        </w:rPr>
        <w:t>) [plural]</w:t>
      </w:r>
      <w:r w:rsidRPr="00FA1772">
        <w:rPr>
          <w:i/>
          <w:iCs/>
          <w:sz w:val="20"/>
          <w:szCs w:val="20"/>
          <w:u w:val="single"/>
        </w:rPr>
        <w:t xml:space="preserve">  </w:t>
      </w:r>
      <w:r w:rsidRPr="00FA1772">
        <w:rPr>
          <w:b/>
          <w:bCs/>
          <w:i/>
          <w:iCs/>
          <w:sz w:val="20"/>
          <w:szCs w:val="20"/>
          <w:u w:val="single"/>
          <w:lang w:val="x-none"/>
        </w:rPr>
        <w:t xml:space="preserve">1. </w:t>
      </w:r>
      <w:r w:rsidRPr="00FA1772">
        <w:rPr>
          <w:i/>
          <w:iCs/>
          <w:sz w:val="20"/>
          <w:szCs w:val="20"/>
          <w:u w:val="single"/>
          <w:lang w:val="x-none"/>
        </w:rPr>
        <w:t>(properly)</w:t>
      </w:r>
      <w:r w:rsidRPr="00FA1772">
        <w:rPr>
          <w:b/>
          <w:bCs/>
          <w:i/>
          <w:iCs/>
          <w:sz w:val="20"/>
          <w:szCs w:val="20"/>
          <w:u w:val="single"/>
          <w:lang w:val="x-none"/>
        </w:rPr>
        <w:t xml:space="preserve"> a mortal </w:t>
      </w:r>
      <w:r w:rsidRPr="00FA1772">
        <w:rPr>
          <w:i/>
          <w:iCs/>
          <w:sz w:val="20"/>
          <w:szCs w:val="20"/>
          <w:u w:val="single"/>
          <w:lang w:val="x-none"/>
        </w:rPr>
        <w:t xml:space="preserve">(and thus differing from the more dignified </w:t>
      </w:r>
      <w:hyperlink r:id="rId14" w:history="1">
        <w:r w:rsidRPr="00FA1772">
          <w:rPr>
            <w:rStyle w:val="Hyperlink"/>
            <w:i/>
            <w:iCs/>
            <w:sz w:val="20"/>
            <w:szCs w:val="20"/>
            <w:lang w:val="x-none"/>
          </w:rPr>
          <w:t>H120</w:t>
        </w:r>
      </w:hyperlink>
      <w:r w:rsidRPr="00FA1772">
        <w:rPr>
          <w:i/>
          <w:iCs/>
          <w:sz w:val="20"/>
          <w:szCs w:val="20"/>
          <w:u w:val="single"/>
          <w:lang w:val="x-none"/>
        </w:rPr>
        <w:t>)</w:t>
      </w:r>
      <w:r w:rsidRPr="00FA1772">
        <w:rPr>
          <w:b/>
          <w:bCs/>
          <w:i/>
          <w:iCs/>
          <w:sz w:val="20"/>
          <w:szCs w:val="20"/>
          <w:u w:val="single"/>
          <w:lang w:val="x-none"/>
        </w:rPr>
        <w:t xml:space="preserve">. 2. </w:t>
      </w:r>
      <w:r w:rsidRPr="00FA1772">
        <w:rPr>
          <w:i/>
          <w:iCs/>
          <w:sz w:val="20"/>
          <w:szCs w:val="20"/>
          <w:u w:val="single"/>
          <w:lang w:val="x-none"/>
        </w:rPr>
        <w:t>(hence)</w:t>
      </w:r>
      <w:r w:rsidRPr="00FA1772">
        <w:rPr>
          <w:b/>
          <w:bCs/>
          <w:i/>
          <w:iCs/>
          <w:sz w:val="20"/>
          <w:szCs w:val="20"/>
          <w:u w:val="single"/>
          <w:lang w:val="x-none"/>
        </w:rPr>
        <w:t xml:space="preserve"> a man in general </w:t>
      </w:r>
      <w:r w:rsidRPr="00FA1772">
        <w:rPr>
          <w:i/>
          <w:iCs/>
          <w:sz w:val="20"/>
          <w:szCs w:val="20"/>
          <w:u w:val="single"/>
          <w:lang w:val="x-none"/>
        </w:rPr>
        <w:t>(singly or collectively)</w:t>
      </w:r>
      <w:r w:rsidRPr="00FA1772">
        <w:rPr>
          <w:b/>
          <w:bCs/>
          <w:i/>
          <w:iCs/>
          <w:sz w:val="20"/>
          <w:szCs w:val="20"/>
          <w:lang w:val="x-none"/>
        </w:rPr>
        <w:t>.</w:t>
      </w:r>
    </w:p>
    <w:p w14:paraId="65854AE9" w14:textId="77777777" w:rsidR="0092027B" w:rsidRPr="00FA1772" w:rsidRDefault="0092027B" w:rsidP="0092027B">
      <w:pPr>
        <w:jc w:val="both"/>
        <w:rPr>
          <w:sz w:val="20"/>
          <w:szCs w:val="20"/>
        </w:rPr>
      </w:pPr>
      <w:proofErr w:type="spellStart"/>
      <w:proofErr w:type="gramStart"/>
      <w:r w:rsidRPr="00FA1772">
        <w:rPr>
          <w:sz w:val="20"/>
          <w:szCs w:val="20"/>
        </w:rPr>
        <w:t>Lets</w:t>
      </w:r>
      <w:proofErr w:type="spellEnd"/>
      <w:proofErr w:type="gramEnd"/>
      <w:r w:rsidRPr="00FA1772">
        <w:rPr>
          <w:sz w:val="20"/>
          <w:szCs w:val="20"/>
        </w:rPr>
        <w:t xml:space="preserve"> look at the meaning of the word </w:t>
      </w:r>
      <w:r w:rsidRPr="00FA1772">
        <w:rPr>
          <w:b/>
          <w:bCs/>
          <w:sz w:val="20"/>
          <w:szCs w:val="20"/>
        </w:rPr>
        <w:t>men</w:t>
      </w:r>
      <w:r w:rsidRPr="00FA1772">
        <w:rPr>
          <w:sz w:val="20"/>
          <w:szCs w:val="20"/>
        </w:rPr>
        <w:t xml:space="preserve"> in use in the book of Genesis. The word Adam is translated men which can be singular male or human (male and </w:t>
      </w:r>
      <w:proofErr w:type="gramStart"/>
      <w:r w:rsidRPr="00FA1772">
        <w:rPr>
          <w:sz w:val="20"/>
          <w:szCs w:val="20"/>
        </w:rPr>
        <w:t>female)</w:t>
      </w:r>
      <w:r w:rsidRPr="00FA1772">
        <w:rPr>
          <w:sz w:val="20"/>
          <w:szCs w:val="20"/>
          <w:lang w:val="x-none"/>
        </w:rPr>
        <w:t>H</w:t>
      </w:r>
      <w:proofErr w:type="gramEnd"/>
      <w:r w:rsidRPr="00FA1772">
        <w:rPr>
          <w:sz w:val="20"/>
          <w:szCs w:val="20"/>
          <w:lang w:val="x-none"/>
        </w:rPr>
        <w:t xml:space="preserve">120 </w:t>
      </w:r>
      <w:r w:rsidRPr="00FA1772">
        <w:rPr>
          <w:sz w:val="20"/>
          <w:szCs w:val="20"/>
          <w:rtl/>
          <w:lang w:bidi="he-IL"/>
        </w:rPr>
        <w:t xml:space="preserve">אָדָם </w:t>
      </w:r>
      <w:r w:rsidRPr="00FA1772">
        <w:rPr>
          <w:b/>
          <w:bCs/>
          <w:sz w:val="20"/>
          <w:szCs w:val="20"/>
          <w:lang w:val="x-none"/>
        </w:rPr>
        <w:t>'</w:t>
      </w:r>
      <w:proofErr w:type="spellStart"/>
      <w:r w:rsidRPr="00FA1772">
        <w:rPr>
          <w:b/>
          <w:bCs/>
          <w:sz w:val="20"/>
          <w:szCs w:val="20"/>
          <w:lang w:val="x-none"/>
        </w:rPr>
        <w:t>adam</w:t>
      </w:r>
      <w:proofErr w:type="spellEnd"/>
      <w:r w:rsidRPr="00FA1772">
        <w:rPr>
          <w:sz w:val="20"/>
          <w:szCs w:val="20"/>
          <w:lang w:val="x-none"/>
        </w:rPr>
        <w:t xml:space="preserve"> (</w:t>
      </w:r>
      <w:hyperlink r:id="rId15" w:history="1">
        <w:r w:rsidRPr="00FA1772">
          <w:rPr>
            <w:rStyle w:val="Hyperlink"/>
            <w:sz w:val="20"/>
            <w:szCs w:val="20"/>
            <w:lang w:val="el-GR"/>
          </w:rPr>
          <w:t>aw-</w:t>
        </w:r>
        <w:proofErr w:type="spellStart"/>
        <w:r w:rsidRPr="00FA1772">
          <w:rPr>
            <w:rStyle w:val="Hyperlink"/>
            <w:sz w:val="20"/>
            <w:szCs w:val="20"/>
            <w:lang w:val="el-GR"/>
          </w:rPr>
          <w:t>dawm</w:t>
        </w:r>
        <w:proofErr w:type="spellEnd"/>
        <w:r w:rsidRPr="00FA1772">
          <w:rPr>
            <w:rStyle w:val="Hyperlink"/>
            <w:sz w:val="20"/>
            <w:szCs w:val="20"/>
            <w:lang w:val="el-GR"/>
          </w:rPr>
          <w:t>'</w:t>
        </w:r>
      </w:hyperlink>
      <w:r w:rsidRPr="00FA1772">
        <w:rPr>
          <w:sz w:val="20"/>
          <w:szCs w:val="20"/>
          <w:lang w:val="x-none"/>
        </w:rPr>
        <w:t xml:space="preserve">) </w:t>
      </w:r>
      <w:hyperlink r:id="rId16" w:history="1">
        <w:r w:rsidRPr="00FA1772">
          <w:rPr>
            <w:rStyle w:val="Hyperlink"/>
            <w:i/>
            <w:iCs/>
            <w:sz w:val="20"/>
            <w:szCs w:val="20"/>
            <w:lang w:val="x-none"/>
          </w:rPr>
          <w:t>n-m</w:t>
        </w:r>
      </w:hyperlink>
      <w:r w:rsidRPr="00FA1772">
        <w:rPr>
          <w:i/>
          <w:iCs/>
          <w:sz w:val="20"/>
          <w:szCs w:val="20"/>
          <w:lang w:val="x-none"/>
        </w:rPr>
        <w:t xml:space="preserve">. </w:t>
      </w:r>
      <w:r w:rsidRPr="00FA1772">
        <w:rPr>
          <w:b/>
          <w:bCs/>
          <w:sz w:val="20"/>
          <w:szCs w:val="20"/>
          <w:lang w:val="x-none"/>
        </w:rPr>
        <w:t xml:space="preserve">ruddy i.e. a human being </w:t>
      </w:r>
      <w:r w:rsidRPr="00FA1772">
        <w:rPr>
          <w:sz w:val="20"/>
          <w:szCs w:val="20"/>
          <w:lang w:val="x-none"/>
        </w:rPr>
        <w:t xml:space="preserve">(an individual or the species, mankind, </w:t>
      </w:r>
      <w:proofErr w:type="spellStart"/>
      <w:r w:rsidRPr="00FA1772">
        <w:rPr>
          <w:sz w:val="20"/>
          <w:szCs w:val="20"/>
          <w:lang w:val="x-none"/>
        </w:rPr>
        <w:t>etc</w:t>
      </w:r>
      <w:proofErr w:type="spellEnd"/>
      <w:r w:rsidRPr="00FA1772">
        <w:rPr>
          <w:sz w:val="20"/>
          <w:szCs w:val="20"/>
        </w:rPr>
        <w:t>)</w:t>
      </w:r>
      <w:r w:rsidRPr="00FA1772">
        <w:rPr>
          <w:sz w:val="20"/>
          <w:szCs w:val="20"/>
          <w:lang w:val="x-none"/>
        </w:rPr>
        <w:t xml:space="preserve">. </w:t>
      </w:r>
      <w:r w:rsidRPr="00FA1772">
        <w:rPr>
          <w:sz w:val="20"/>
          <w:szCs w:val="20"/>
        </w:rPr>
        <w:t xml:space="preserve">We see in </w:t>
      </w:r>
      <w:r w:rsidRPr="00FA1772">
        <w:rPr>
          <w:b/>
          <w:bCs/>
          <w:sz w:val="20"/>
          <w:szCs w:val="20"/>
        </w:rPr>
        <w:t>Gen 6:1</w:t>
      </w:r>
      <w:r w:rsidRPr="00FA1772">
        <w:rPr>
          <w:sz w:val="20"/>
          <w:szCs w:val="20"/>
        </w:rPr>
        <w:t xml:space="preserve"> Adam may mean in general human (male and Female or only male) or specific male. But from Gen 6:4 onward the writer only uses the word ENOWSH consistently to mean male gender </w:t>
      </w:r>
      <w:r w:rsidRPr="00FA1772">
        <w:rPr>
          <w:b/>
          <w:bCs/>
          <w:sz w:val="20"/>
          <w:szCs w:val="20"/>
        </w:rPr>
        <w:t>Gen 6:4</w:t>
      </w:r>
      <w:r w:rsidRPr="00FA1772">
        <w:rPr>
          <w:sz w:val="20"/>
          <w:szCs w:val="20"/>
        </w:rPr>
        <w:t xml:space="preserve"> “</w:t>
      </w:r>
      <w:r w:rsidRPr="00FA1772">
        <w:rPr>
          <w:sz w:val="20"/>
          <w:szCs w:val="20"/>
          <w:lang w:val="x-none"/>
        </w:rPr>
        <w:t xml:space="preserve">which </w:t>
      </w:r>
      <w:r w:rsidRPr="00FA1772">
        <w:rPr>
          <w:i/>
          <w:iCs/>
          <w:sz w:val="20"/>
          <w:szCs w:val="20"/>
          <w:lang w:val="x-none"/>
        </w:rPr>
        <w:t>were</w:t>
      </w:r>
      <w:r w:rsidRPr="00FA1772">
        <w:rPr>
          <w:sz w:val="20"/>
          <w:szCs w:val="20"/>
          <w:lang w:val="x-none"/>
        </w:rPr>
        <w:t xml:space="preserve"> of old, </w:t>
      </w:r>
      <w:r w:rsidRPr="00FA1772">
        <w:rPr>
          <w:sz w:val="20"/>
          <w:szCs w:val="20"/>
          <w:u w:val="double"/>
          <w:lang w:val="x-none"/>
        </w:rPr>
        <w:t>men</w:t>
      </w:r>
      <w:r w:rsidRPr="00FA1772">
        <w:rPr>
          <w:sz w:val="20"/>
          <w:szCs w:val="20"/>
          <w:lang w:val="x-none"/>
        </w:rPr>
        <w:t xml:space="preserve"> of renown</w:t>
      </w:r>
      <w:r w:rsidRPr="00FA1772">
        <w:rPr>
          <w:sz w:val="20"/>
          <w:szCs w:val="20"/>
        </w:rPr>
        <w:t xml:space="preserve">” uses </w:t>
      </w:r>
      <w:proofErr w:type="spellStart"/>
      <w:r w:rsidRPr="00FA1772">
        <w:rPr>
          <w:sz w:val="20"/>
          <w:szCs w:val="20"/>
        </w:rPr>
        <w:t>enowsh</w:t>
      </w:r>
      <w:proofErr w:type="spellEnd"/>
      <w:r w:rsidRPr="00FA1772">
        <w:rPr>
          <w:sz w:val="20"/>
          <w:szCs w:val="20"/>
        </w:rPr>
        <w:t xml:space="preserve"> to represent powerful male warriors. </w:t>
      </w:r>
      <w:r w:rsidRPr="00FA1772">
        <w:rPr>
          <w:b/>
          <w:bCs/>
          <w:sz w:val="20"/>
          <w:szCs w:val="20"/>
        </w:rPr>
        <w:t>Gen 12:20</w:t>
      </w:r>
      <w:r w:rsidRPr="00FA1772">
        <w:rPr>
          <w:sz w:val="20"/>
          <w:szCs w:val="20"/>
        </w:rPr>
        <w:t xml:space="preserve"> </w:t>
      </w:r>
      <w:r w:rsidRPr="00FA1772">
        <w:rPr>
          <w:sz w:val="20"/>
          <w:szCs w:val="20"/>
          <w:lang w:val="x-none"/>
        </w:rPr>
        <w:t xml:space="preserve">And </w:t>
      </w:r>
      <w:r w:rsidRPr="00FA1772">
        <w:rPr>
          <w:sz w:val="20"/>
          <w:szCs w:val="20"/>
        </w:rPr>
        <w:t>“</w:t>
      </w:r>
      <w:r w:rsidRPr="00FA1772">
        <w:rPr>
          <w:i/>
          <w:iCs/>
          <w:sz w:val="20"/>
          <w:szCs w:val="20"/>
          <w:lang w:val="x-none"/>
        </w:rPr>
        <w:t xml:space="preserve">Pharaoh commanded his </w:t>
      </w:r>
      <w:r w:rsidRPr="00FA1772">
        <w:rPr>
          <w:i/>
          <w:iCs/>
          <w:sz w:val="20"/>
          <w:szCs w:val="20"/>
          <w:u w:val="double"/>
          <w:lang w:val="x-none"/>
        </w:rPr>
        <w:t>men</w:t>
      </w:r>
      <w:r w:rsidRPr="00FA1772">
        <w:rPr>
          <w:sz w:val="20"/>
          <w:szCs w:val="20"/>
          <w:lang w:val="x-none"/>
        </w:rPr>
        <w:t xml:space="preserve"> </w:t>
      </w:r>
      <w:r w:rsidRPr="00FA1772">
        <w:rPr>
          <w:sz w:val="20"/>
          <w:szCs w:val="20"/>
        </w:rPr>
        <w:t>“[</w:t>
      </w:r>
      <w:proofErr w:type="spellStart"/>
      <w:r w:rsidRPr="00FA1772">
        <w:rPr>
          <w:sz w:val="20"/>
          <w:szCs w:val="20"/>
        </w:rPr>
        <w:t>Enowsh</w:t>
      </w:r>
      <w:proofErr w:type="spellEnd"/>
      <w:r w:rsidRPr="00FA1772">
        <w:rPr>
          <w:sz w:val="20"/>
          <w:szCs w:val="20"/>
        </w:rPr>
        <w:t xml:space="preserve"> -meaning male (solders)]. </w:t>
      </w:r>
      <w:r w:rsidRPr="00FA1772">
        <w:rPr>
          <w:b/>
          <w:bCs/>
          <w:sz w:val="20"/>
          <w:szCs w:val="20"/>
        </w:rPr>
        <w:t>Gen 13:13</w:t>
      </w:r>
      <w:r w:rsidRPr="00FA1772">
        <w:rPr>
          <w:sz w:val="20"/>
          <w:szCs w:val="20"/>
        </w:rPr>
        <w:t xml:space="preserve"> “</w:t>
      </w:r>
      <w:r w:rsidRPr="00FA1772">
        <w:rPr>
          <w:i/>
          <w:iCs/>
          <w:sz w:val="20"/>
          <w:szCs w:val="20"/>
          <w:lang w:val="x-none"/>
        </w:rPr>
        <w:t xml:space="preserve">But the </w:t>
      </w:r>
      <w:r w:rsidRPr="00FA1772">
        <w:rPr>
          <w:i/>
          <w:iCs/>
          <w:sz w:val="20"/>
          <w:szCs w:val="20"/>
          <w:u w:val="double"/>
          <w:lang w:val="x-none"/>
        </w:rPr>
        <w:t>men</w:t>
      </w:r>
      <w:r w:rsidRPr="00FA1772">
        <w:rPr>
          <w:i/>
          <w:iCs/>
          <w:sz w:val="20"/>
          <w:szCs w:val="20"/>
          <w:lang w:val="x-none"/>
        </w:rPr>
        <w:t xml:space="preserve"> of Sodom were wicked and sinners before the LORD exceedingly</w:t>
      </w:r>
      <w:r w:rsidRPr="00FA1772">
        <w:rPr>
          <w:i/>
          <w:iCs/>
          <w:sz w:val="20"/>
          <w:szCs w:val="20"/>
        </w:rPr>
        <w:t>”-</w:t>
      </w:r>
      <w:r w:rsidRPr="00FA1772">
        <w:rPr>
          <w:sz w:val="20"/>
          <w:szCs w:val="20"/>
        </w:rPr>
        <w:t xml:space="preserve"> </w:t>
      </w:r>
      <w:proofErr w:type="spellStart"/>
      <w:r w:rsidRPr="00FA1772">
        <w:rPr>
          <w:sz w:val="20"/>
          <w:szCs w:val="20"/>
        </w:rPr>
        <w:t>Enowsh</w:t>
      </w:r>
      <w:proofErr w:type="spellEnd"/>
      <w:r w:rsidRPr="00FA1772">
        <w:rPr>
          <w:sz w:val="20"/>
          <w:szCs w:val="20"/>
        </w:rPr>
        <w:t xml:space="preserve"> -meaning male. </w:t>
      </w:r>
      <w:r w:rsidRPr="00FA1772">
        <w:rPr>
          <w:b/>
          <w:bCs/>
          <w:sz w:val="20"/>
          <w:szCs w:val="20"/>
        </w:rPr>
        <w:t>Gen 14:24</w:t>
      </w:r>
      <w:r w:rsidRPr="00FA1772">
        <w:rPr>
          <w:sz w:val="20"/>
          <w:szCs w:val="20"/>
        </w:rPr>
        <w:t xml:space="preserve"> </w:t>
      </w:r>
      <w:r w:rsidRPr="00FA1772">
        <w:rPr>
          <w:i/>
          <w:iCs/>
          <w:sz w:val="20"/>
          <w:szCs w:val="20"/>
          <w:lang w:val="x-none"/>
        </w:rPr>
        <w:t xml:space="preserve">and the portion of the </w:t>
      </w:r>
      <w:r w:rsidRPr="00FA1772">
        <w:rPr>
          <w:b/>
          <w:bCs/>
          <w:i/>
          <w:iCs/>
          <w:sz w:val="20"/>
          <w:szCs w:val="20"/>
          <w:lang w:val="x-none"/>
        </w:rPr>
        <w:t xml:space="preserve">men </w:t>
      </w:r>
      <w:r w:rsidRPr="00FA1772">
        <w:rPr>
          <w:i/>
          <w:iCs/>
          <w:sz w:val="20"/>
          <w:szCs w:val="20"/>
          <w:lang w:val="x-none"/>
        </w:rPr>
        <w:t>which went with me</w:t>
      </w:r>
      <w:r w:rsidRPr="00FA1772">
        <w:rPr>
          <w:sz w:val="20"/>
          <w:szCs w:val="20"/>
        </w:rPr>
        <w:t xml:space="preserve">. </w:t>
      </w:r>
      <w:r w:rsidRPr="00FA1772">
        <w:rPr>
          <w:b/>
          <w:bCs/>
          <w:sz w:val="20"/>
          <w:szCs w:val="20"/>
        </w:rPr>
        <w:t>Gen 17:23</w:t>
      </w:r>
      <w:r w:rsidRPr="00FA1772">
        <w:rPr>
          <w:sz w:val="20"/>
          <w:szCs w:val="20"/>
        </w:rPr>
        <w:t xml:space="preserve"> </w:t>
      </w:r>
      <w:r w:rsidRPr="00FA1772">
        <w:rPr>
          <w:sz w:val="20"/>
          <w:szCs w:val="20"/>
          <w:lang w:val="x-none"/>
        </w:rPr>
        <w:t>e</w:t>
      </w:r>
      <w:r w:rsidRPr="00FA1772">
        <w:rPr>
          <w:i/>
          <w:iCs/>
          <w:sz w:val="20"/>
          <w:szCs w:val="20"/>
          <w:lang w:val="x-none"/>
        </w:rPr>
        <w:t xml:space="preserve">very male among the </w:t>
      </w:r>
      <w:r w:rsidRPr="00FA1772">
        <w:rPr>
          <w:i/>
          <w:iCs/>
          <w:sz w:val="20"/>
          <w:szCs w:val="20"/>
          <w:u w:val="double"/>
          <w:lang w:val="x-none"/>
        </w:rPr>
        <w:t>men</w:t>
      </w:r>
      <w:r w:rsidRPr="00FA1772">
        <w:rPr>
          <w:i/>
          <w:iCs/>
          <w:sz w:val="20"/>
          <w:szCs w:val="20"/>
          <w:lang w:val="x-none"/>
        </w:rPr>
        <w:t xml:space="preserve"> of Abraham's house; and circumcised the flesh of their foreskin</w:t>
      </w:r>
      <w:r w:rsidRPr="00FA1772">
        <w:rPr>
          <w:sz w:val="20"/>
          <w:szCs w:val="20"/>
        </w:rPr>
        <w:t xml:space="preserve">…(only men were circumcised) </w:t>
      </w:r>
      <w:r w:rsidRPr="00FA1772">
        <w:rPr>
          <w:b/>
          <w:bCs/>
          <w:sz w:val="20"/>
          <w:szCs w:val="20"/>
        </w:rPr>
        <w:t>Gen 17:27</w:t>
      </w:r>
      <w:r w:rsidRPr="00FA1772">
        <w:rPr>
          <w:sz w:val="20"/>
          <w:szCs w:val="20"/>
        </w:rPr>
        <w:t xml:space="preserve"> </w:t>
      </w:r>
      <w:r w:rsidRPr="00FA1772">
        <w:rPr>
          <w:i/>
          <w:iCs/>
          <w:sz w:val="20"/>
          <w:szCs w:val="20"/>
          <w:lang w:val="x-none"/>
        </w:rPr>
        <w:t xml:space="preserve">all the </w:t>
      </w:r>
      <w:r w:rsidRPr="00FA1772">
        <w:rPr>
          <w:i/>
          <w:iCs/>
          <w:sz w:val="20"/>
          <w:szCs w:val="20"/>
          <w:u w:val="double"/>
          <w:lang w:val="x-none"/>
        </w:rPr>
        <w:t>men</w:t>
      </w:r>
      <w:r w:rsidRPr="00FA1772">
        <w:rPr>
          <w:i/>
          <w:iCs/>
          <w:sz w:val="20"/>
          <w:szCs w:val="20"/>
          <w:lang w:val="x-none"/>
        </w:rPr>
        <w:t xml:space="preserve"> of his house, </w:t>
      </w:r>
      <w:r w:rsidRPr="00FA1772">
        <w:rPr>
          <w:i/>
          <w:iCs/>
          <w:sz w:val="20"/>
          <w:szCs w:val="20"/>
        </w:rPr>
        <w:t>...</w:t>
      </w:r>
      <w:r w:rsidRPr="00FA1772">
        <w:rPr>
          <w:i/>
          <w:iCs/>
          <w:sz w:val="20"/>
          <w:szCs w:val="20"/>
          <w:lang w:val="x-none"/>
        </w:rPr>
        <w:t>were circumcise</w:t>
      </w:r>
      <w:r w:rsidRPr="00FA1772">
        <w:rPr>
          <w:i/>
          <w:iCs/>
          <w:sz w:val="20"/>
          <w:szCs w:val="20"/>
        </w:rPr>
        <w:t>d</w:t>
      </w:r>
      <w:r w:rsidRPr="00FA1772">
        <w:rPr>
          <w:sz w:val="20"/>
          <w:szCs w:val="20"/>
        </w:rPr>
        <w:t>…(only men were circumcised)</w:t>
      </w:r>
      <w:r w:rsidRPr="00FA1772">
        <w:rPr>
          <w:b/>
          <w:bCs/>
          <w:sz w:val="20"/>
          <w:szCs w:val="20"/>
        </w:rPr>
        <w:t xml:space="preserve"> Gen 18:2</w:t>
      </w:r>
      <w:r w:rsidRPr="00FA1772">
        <w:rPr>
          <w:sz w:val="20"/>
          <w:szCs w:val="20"/>
        </w:rPr>
        <w:t xml:space="preserve"> </w:t>
      </w:r>
      <w:r w:rsidRPr="00FA1772">
        <w:rPr>
          <w:i/>
          <w:iCs/>
          <w:sz w:val="20"/>
          <w:szCs w:val="20"/>
        </w:rPr>
        <w:t xml:space="preserve">  </w:t>
      </w:r>
      <w:r w:rsidRPr="00FA1772">
        <w:rPr>
          <w:i/>
          <w:iCs/>
          <w:sz w:val="20"/>
          <w:szCs w:val="20"/>
          <w:lang w:val="x-none"/>
        </w:rPr>
        <w:t xml:space="preserve">three </w:t>
      </w:r>
      <w:r w:rsidRPr="00FA1772">
        <w:rPr>
          <w:i/>
          <w:iCs/>
          <w:sz w:val="20"/>
          <w:szCs w:val="20"/>
          <w:u w:val="double"/>
          <w:lang w:val="x-none"/>
        </w:rPr>
        <w:t>men</w:t>
      </w:r>
      <w:r w:rsidRPr="00FA1772">
        <w:rPr>
          <w:i/>
          <w:iCs/>
          <w:sz w:val="20"/>
          <w:szCs w:val="20"/>
          <w:lang w:val="x-none"/>
        </w:rPr>
        <w:t xml:space="preserve"> </w:t>
      </w:r>
      <w:r w:rsidRPr="00FA1772">
        <w:rPr>
          <w:i/>
          <w:iCs/>
          <w:sz w:val="20"/>
          <w:szCs w:val="20"/>
        </w:rPr>
        <w:t xml:space="preserve">(angels) </w:t>
      </w:r>
      <w:r w:rsidRPr="00FA1772">
        <w:rPr>
          <w:i/>
          <w:iCs/>
          <w:sz w:val="20"/>
          <w:szCs w:val="20"/>
          <w:lang w:val="x-none"/>
        </w:rPr>
        <w:t>stood by him: and when he saw them, he ran to meet them</w:t>
      </w:r>
      <w:r w:rsidRPr="00FA1772">
        <w:rPr>
          <w:sz w:val="20"/>
          <w:szCs w:val="20"/>
        </w:rPr>
        <w:t xml:space="preserve">… so when the writer gets to Gen 19: we see the clear use of the same word </w:t>
      </w:r>
      <w:proofErr w:type="spellStart"/>
      <w:r w:rsidRPr="00FA1772">
        <w:rPr>
          <w:sz w:val="20"/>
          <w:szCs w:val="20"/>
        </w:rPr>
        <w:t>enowsh</w:t>
      </w:r>
      <w:proofErr w:type="spellEnd"/>
      <w:r w:rsidRPr="00FA1772">
        <w:rPr>
          <w:sz w:val="20"/>
          <w:szCs w:val="20"/>
        </w:rPr>
        <w:t xml:space="preserve"> used to mean male gender so the reader cannot misinterpret what the writer is saying. </w:t>
      </w:r>
      <w:r w:rsidRPr="00FA1772">
        <w:rPr>
          <w:b/>
          <w:bCs/>
          <w:sz w:val="20"/>
          <w:szCs w:val="20"/>
          <w:lang w:val="x-none"/>
        </w:rPr>
        <w:t xml:space="preserve">Gen 19:4 </w:t>
      </w:r>
      <w:r w:rsidRPr="00FA1772">
        <w:rPr>
          <w:i/>
          <w:iCs/>
          <w:sz w:val="20"/>
          <w:szCs w:val="20"/>
          <w:lang w:val="x-none"/>
        </w:rPr>
        <w:t xml:space="preserve">But before they </w:t>
      </w:r>
      <w:r w:rsidRPr="00FA1772">
        <w:rPr>
          <w:i/>
          <w:iCs/>
          <w:sz w:val="20"/>
          <w:szCs w:val="20"/>
        </w:rPr>
        <w:t xml:space="preserve">(angels) </w:t>
      </w:r>
      <w:r w:rsidRPr="00FA1772">
        <w:rPr>
          <w:i/>
          <w:iCs/>
          <w:sz w:val="20"/>
          <w:szCs w:val="20"/>
          <w:lang w:val="x-none"/>
        </w:rPr>
        <w:t xml:space="preserve">lay down, the </w:t>
      </w:r>
      <w:r w:rsidRPr="00FA1772">
        <w:rPr>
          <w:b/>
          <w:bCs/>
          <w:i/>
          <w:iCs/>
          <w:sz w:val="20"/>
          <w:szCs w:val="20"/>
          <w:lang w:val="x-none"/>
        </w:rPr>
        <w:t>men</w:t>
      </w:r>
      <w:r w:rsidRPr="00FA1772">
        <w:rPr>
          <w:i/>
          <w:iCs/>
          <w:sz w:val="20"/>
          <w:szCs w:val="20"/>
          <w:lang w:val="x-none"/>
        </w:rPr>
        <w:t xml:space="preserve"> of the city, even the </w:t>
      </w:r>
      <w:r w:rsidRPr="00FA1772">
        <w:rPr>
          <w:b/>
          <w:bCs/>
          <w:i/>
          <w:iCs/>
          <w:sz w:val="20"/>
          <w:szCs w:val="20"/>
          <w:lang w:val="x-none"/>
        </w:rPr>
        <w:t>men</w:t>
      </w:r>
      <w:r w:rsidRPr="00FA1772">
        <w:rPr>
          <w:i/>
          <w:iCs/>
          <w:sz w:val="20"/>
          <w:szCs w:val="20"/>
          <w:lang w:val="x-none"/>
        </w:rPr>
        <w:t xml:space="preserve"> of Sodom, compassed the house round, both old and young, all the people from every quarter:</w:t>
      </w:r>
      <w:r w:rsidRPr="00FA1772">
        <w:rPr>
          <w:b/>
          <w:bCs/>
          <w:sz w:val="20"/>
          <w:szCs w:val="20"/>
          <w:lang w:val="x-none"/>
        </w:rPr>
        <w:t xml:space="preserve"> Gen 19:5 </w:t>
      </w:r>
      <w:r w:rsidRPr="00FA1772">
        <w:rPr>
          <w:i/>
          <w:iCs/>
          <w:sz w:val="20"/>
          <w:szCs w:val="20"/>
          <w:lang w:val="x-none"/>
        </w:rPr>
        <w:t>And they called unto Lot, and said unto him, Where are the men which came in to thee this night? bring them out unto us, that we may know them</w:t>
      </w:r>
      <w:r w:rsidRPr="00FA1772">
        <w:rPr>
          <w:sz w:val="20"/>
          <w:szCs w:val="20"/>
          <w:lang w:val="x-none"/>
        </w:rPr>
        <w:t xml:space="preserve">. </w:t>
      </w:r>
      <w:r w:rsidRPr="00FA1772">
        <w:rPr>
          <w:sz w:val="20"/>
          <w:szCs w:val="20"/>
        </w:rPr>
        <w:t>It is impossible to be confused which gender he is speaking of. There were no women in this gang rape.</w:t>
      </w:r>
    </w:p>
    <w:p w14:paraId="4597B1A6" w14:textId="77777777" w:rsidR="0092027B" w:rsidRPr="00370929" w:rsidRDefault="0092027B" w:rsidP="0092027B">
      <w:pPr>
        <w:autoSpaceDE w:val="0"/>
        <w:autoSpaceDN w:val="0"/>
        <w:adjustRightInd w:val="0"/>
        <w:spacing w:before="30"/>
        <w:ind w:left="45" w:right="45"/>
        <w:jc w:val="both"/>
        <w:rPr>
          <w:b/>
          <w:bCs/>
          <w:color w:val="FF0000"/>
          <w:sz w:val="20"/>
          <w:szCs w:val="20"/>
        </w:rPr>
      </w:pPr>
    </w:p>
    <w:p w14:paraId="67870172" w14:textId="77777777" w:rsidR="0092027B" w:rsidRDefault="0092027B" w:rsidP="0092027B">
      <w:pPr>
        <w:autoSpaceDE w:val="0"/>
        <w:autoSpaceDN w:val="0"/>
        <w:adjustRightInd w:val="0"/>
        <w:spacing w:before="30"/>
        <w:ind w:left="45" w:right="45"/>
        <w:jc w:val="both"/>
        <w:rPr>
          <w:b/>
          <w:bCs/>
          <w:sz w:val="20"/>
          <w:szCs w:val="20"/>
        </w:rPr>
      </w:pPr>
      <w:r w:rsidRPr="00370929">
        <w:rPr>
          <w:b/>
          <w:bCs/>
          <w:color w:val="FF0000"/>
          <w:sz w:val="20"/>
          <w:szCs w:val="20"/>
        </w:rPr>
        <w:t xml:space="preserve">[6] </w:t>
      </w:r>
      <w:r w:rsidRPr="00370929">
        <w:rPr>
          <w:b/>
          <w:bCs/>
          <w:sz w:val="20"/>
          <w:szCs w:val="20"/>
        </w:rPr>
        <w:t>Jesus never condemned homosexuality</w:t>
      </w:r>
      <w:r w:rsidRPr="00370929">
        <w:rPr>
          <w:sz w:val="20"/>
          <w:szCs w:val="20"/>
        </w:rPr>
        <w:t xml:space="preserve">. </w:t>
      </w:r>
      <w:r w:rsidRPr="00370929">
        <w:rPr>
          <w:b/>
          <w:bCs/>
          <w:sz w:val="20"/>
          <w:szCs w:val="20"/>
        </w:rPr>
        <w:t>Answer</w:t>
      </w:r>
      <w:r>
        <w:rPr>
          <w:b/>
          <w:bCs/>
          <w:sz w:val="20"/>
          <w:szCs w:val="20"/>
        </w:rPr>
        <w:t>s</w:t>
      </w:r>
      <w:r w:rsidRPr="00370929">
        <w:rPr>
          <w:b/>
          <w:bCs/>
          <w:sz w:val="20"/>
          <w:szCs w:val="20"/>
        </w:rPr>
        <w:t xml:space="preserve">: </w:t>
      </w:r>
    </w:p>
    <w:p w14:paraId="414F71F1" w14:textId="77777777" w:rsidR="0092027B" w:rsidRPr="00370929" w:rsidRDefault="0092027B" w:rsidP="0092027B">
      <w:pPr>
        <w:autoSpaceDE w:val="0"/>
        <w:autoSpaceDN w:val="0"/>
        <w:adjustRightInd w:val="0"/>
        <w:spacing w:before="30"/>
        <w:ind w:left="45" w:right="45"/>
        <w:jc w:val="both"/>
        <w:rPr>
          <w:sz w:val="20"/>
          <w:szCs w:val="20"/>
        </w:rPr>
      </w:pPr>
      <w:r w:rsidRPr="00BE36BC">
        <w:rPr>
          <w:b/>
          <w:bCs/>
          <w:color w:val="0D0D0D" w:themeColor="text1" w:themeTint="F2"/>
          <w:sz w:val="20"/>
          <w:szCs w:val="20"/>
          <w:highlight w:val="yellow"/>
        </w:rPr>
        <w:t>(1)</w:t>
      </w:r>
      <w:r w:rsidRPr="00BE36BC">
        <w:rPr>
          <w:b/>
          <w:bCs/>
          <w:color w:val="0D0D0D" w:themeColor="text1" w:themeTint="F2"/>
          <w:sz w:val="20"/>
          <w:szCs w:val="20"/>
        </w:rPr>
        <w:t xml:space="preserve"> </w:t>
      </w:r>
      <w:r w:rsidRPr="00370929">
        <w:rPr>
          <w:sz w:val="20"/>
          <w:szCs w:val="20"/>
        </w:rPr>
        <w:t xml:space="preserve">Jesus is the word, the word is a member of the Trinity, the Trinity is the God head, God is unified in nature, purpose, thought, </w:t>
      </w:r>
      <w:proofErr w:type="gramStart"/>
      <w:r w:rsidRPr="00370929">
        <w:rPr>
          <w:sz w:val="20"/>
          <w:szCs w:val="20"/>
        </w:rPr>
        <w:t>word</w:t>
      </w:r>
      <w:proofErr w:type="gramEnd"/>
      <w:r w:rsidRPr="00370929">
        <w:rPr>
          <w:sz w:val="20"/>
          <w:szCs w:val="20"/>
        </w:rPr>
        <w:t xml:space="preserve"> and deed and speaks as one God. Since Jesus is a member of the Trinity (God), Jesus / God unified in speech, spoke to the Jews Old Testament where he designed marriage &amp; condemned homosexuality as recorded in </w:t>
      </w:r>
      <w:r w:rsidRPr="00370929">
        <w:rPr>
          <w:color w:val="4472C4" w:themeColor="accent1"/>
          <w:sz w:val="20"/>
          <w:szCs w:val="20"/>
        </w:rPr>
        <w:t xml:space="preserve">Gen 1:26-28; </w:t>
      </w:r>
      <w:r w:rsidRPr="00370929">
        <w:rPr>
          <w:sz w:val="20"/>
          <w:szCs w:val="20"/>
        </w:rPr>
        <w:t xml:space="preserve">where he created male and female; </w:t>
      </w:r>
      <w:r w:rsidRPr="00370929">
        <w:rPr>
          <w:color w:val="4472C4" w:themeColor="accent1"/>
          <w:sz w:val="20"/>
          <w:szCs w:val="20"/>
        </w:rPr>
        <w:t>Gen 2:24; Lev 18:22 &amp; 20:13; Gen 19</w:t>
      </w:r>
      <w:r w:rsidRPr="00370929">
        <w:rPr>
          <w:sz w:val="20"/>
          <w:szCs w:val="20"/>
        </w:rPr>
        <w:t xml:space="preserve">: and affirmed his position in </w:t>
      </w:r>
      <w:r w:rsidRPr="00370929">
        <w:rPr>
          <w:color w:val="4472C4" w:themeColor="accent1"/>
          <w:sz w:val="20"/>
          <w:szCs w:val="20"/>
        </w:rPr>
        <w:t xml:space="preserve">Matt 19:5. </w:t>
      </w:r>
    </w:p>
    <w:p w14:paraId="1FD30A3D" w14:textId="77777777" w:rsidR="0092027B" w:rsidRDefault="0092027B" w:rsidP="0092027B">
      <w:pPr>
        <w:autoSpaceDE w:val="0"/>
        <w:autoSpaceDN w:val="0"/>
        <w:adjustRightInd w:val="0"/>
        <w:spacing w:before="30"/>
        <w:ind w:right="45"/>
        <w:jc w:val="both"/>
        <w:rPr>
          <w:sz w:val="20"/>
          <w:szCs w:val="20"/>
        </w:rPr>
      </w:pPr>
      <w:r>
        <w:rPr>
          <w:sz w:val="20"/>
          <w:szCs w:val="20"/>
        </w:rPr>
        <w:t>We</w:t>
      </w:r>
      <w:r w:rsidRPr="00370929">
        <w:rPr>
          <w:sz w:val="20"/>
          <w:szCs w:val="20"/>
        </w:rPr>
        <w:t xml:space="preserve"> would have to assumed that in the New Testament Jesus’ views remained the same until proven otherwise. Therefore, the burden of proof is not on the Christian but on the </w:t>
      </w:r>
      <w:proofErr w:type="gramStart"/>
      <w:r>
        <w:rPr>
          <w:sz w:val="20"/>
          <w:szCs w:val="20"/>
        </w:rPr>
        <w:t>person</w:t>
      </w:r>
      <w:proofErr w:type="gramEnd"/>
      <w:r>
        <w:rPr>
          <w:sz w:val="20"/>
          <w:szCs w:val="20"/>
        </w:rPr>
        <w:t xml:space="preserve"> who practice homosexuality </w:t>
      </w:r>
      <w:r w:rsidRPr="00370929">
        <w:rPr>
          <w:sz w:val="20"/>
          <w:szCs w:val="20"/>
        </w:rPr>
        <w:t>and Pro-gay theologians to prove Jesus changed his views or the Father’s view which is his also.</w:t>
      </w:r>
      <w:r>
        <w:rPr>
          <w:sz w:val="20"/>
          <w:szCs w:val="20"/>
        </w:rPr>
        <w:t xml:space="preserve"> If the Trinity </w:t>
      </w:r>
      <w:proofErr w:type="gramStart"/>
      <w:r>
        <w:rPr>
          <w:sz w:val="20"/>
          <w:szCs w:val="20"/>
        </w:rPr>
        <w:t>is in disagreement</w:t>
      </w:r>
      <w:proofErr w:type="gramEnd"/>
      <w:r>
        <w:rPr>
          <w:sz w:val="20"/>
          <w:szCs w:val="20"/>
        </w:rPr>
        <w:t xml:space="preserve"> all heaven will break loose. </w:t>
      </w:r>
    </w:p>
    <w:p w14:paraId="7E3C77E9" w14:textId="77777777" w:rsidR="0092027B" w:rsidRDefault="0092027B" w:rsidP="0092027B">
      <w:pPr>
        <w:autoSpaceDE w:val="0"/>
        <w:autoSpaceDN w:val="0"/>
        <w:adjustRightInd w:val="0"/>
        <w:spacing w:before="30" w:after="30"/>
        <w:ind w:right="45"/>
        <w:rPr>
          <w:rFonts w:ascii="Segoe UI" w:eastAsiaTheme="minorHAnsi" w:hAnsi="Segoe UI" w:cs="Segoe UI"/>
          <w:b/>
          <w:bCs/>
          <w:color w:val="417CBE"/>
          <w:sz w:val="16"/>
          <w:szCs w:val="16"/>
          <w:lang w:val="x-none"/>
        </w:rPr>
      </w:pPr>
      <w:r w:rsidRPr="00AF3487">
        <w:rPr>
          <w:rFonts w:ascii="Segoe UI" w:eastAsiaTheme="minorHAnsi" w:hAnsi="Segoe UI" w:cs="Segoe UI"/>
          <w:b/>
          <w:bCs/>
          <w:color w:val="417CBE"/>
          <w:sz w:val="20"/>
          <w:szCs w:val="20"/>
          <w:lang w:val="x-none"/>
        </w:rPr>
        <w:t xml:space="preserve">Matt 19:4 </w:t>
      </w:r>
      <w:r>
        <w:rPr>
          <w:rFonts w:ascii="Segoe UI" w:eastAsiaTheme="minorHAnsi" w:hAnsi="Segoe UI" w:cs="Segoe UI"/>
          <w:color w:val="000000"/>
          <w:sz w:val="20"/>
          <w:szCs w:val="20"/>
          <w:lang w:val="x-none"/>
        </w:rPr>
        <w:t xml:space="preserve">And he answered and said unto them, </w:t>
      </w:r>
      <w:r>
        <w:rPr>
          <w:rFonts w:ascii="Segoe UI" w:eastAsiaTheme="minorHAnsi" w:hAnsi="Segoe UI" w:cs="Segoe UI"/>
          <w:color w:val="DF0000"/>
          <w:sz w:val="20"/>
          <w:szCs w:val="20"/>
          <w:lang w:val="x-none"/>
        </w:rPr>
        <w:t xml:space="preserve">Have ye not read, that he which made </w:t>
      </w:r>
      <w:r>
        <w:rPr>
          <w:rFonts w:ascii="Segoe UI" w:eastAsiaTheme="minorHAnsi" w:hAnsi="Segoe UI" w:cs="Segoe UI"/>
          <w:i/>
          <w:iCs/>
          <w:color w:val="DF0000"/>
          <w:sz w:val="20"/>
          <w:szCs w:val="20"/>
          <w:lang w:val="x-none"/>
        </w:rPr>
        <w:t>them</w:t>
      </w:r>
      <w:r>
        <w:rPr>
          <w:rFonts w:ascii="Segoe UI" w:eastAsiaTheme="minorHAnsi" w:hAnsi="Segoe UI" w:cs="Segoe UI"/>
          <w:color w:val="DF0000"/>
          <w:sz w:val="20"/>
          <w:szCs w:val="20"/>
          <w:lang w:val="x-none"/>
        </w:rPr>
        <w:t xml:space="preserve"> at the beginning made them male and female,</w:t>
      </w:r>
      <w:r>
        <w:rPr>
          <w:rFonts w:ascii="Segoe UI" w:eastAsiaTheme="minorHAnsi" w:hAnsi="Segoe UI" w:cs="Segoe UI"/>
          <w:color w:val="DF0000"/>
          <w:sz w:val="20"/>
          <w:szCs w:val="20"/>
        </w:rPr>
        <w:t xml:space="preserve"> </w:t>
      </w:r>
      <w:r>
        <w:rPr>
          <w:rFonts w:ascii="Segoe UI" w:eastAsiaTheme="minorHAnsi" w:hAnsi="Segoe UI" w:cs="Segoe UI"/>
          <w:b/>
          <w:bCs/>
          <w:color w:val="417CBE"/>
          <w:sz w:val="16"/>
          <w:szCs w:val="16"/>
          <w:lang w:val="x-none"/>
        </w:rPr>
        <w:t>5</w:t>
      </w:r>
      <w:r>
        <w:rPr>
          <w:rFonts w:ascii="Segoe UI" w:eastAsiaTheme="minorHAnsi" w:hAnsi="Segoe UI" w:cs="Segoe UI"/>
          <w:b/>
          <w:bCs/>
          <w:color w:val="417CBE"/>
          <w:sz w:val="16"/>
          <w:szCs w:val="16"/>
        </w:rPr>
        <w:t xml:space="preserve"> </w:t>
      </w:r>
      <w:r>
        <w:rPr>
          <w:rFonts w:ascii="Segoe UI" w:eastAsiaTheme="minorHAnsi" w:hAnsi="Segoe UI" w:cs="Segoe UI"/>
          <w:color w:val="DF0000"/>
          <w:sz w:val="20"/>
          <w:szCs w:val="20"/>
          <w:lang w:val="x-none"/>
        </w:rPr>
        <w:t xml:space="preserve">And said, </w:t>
      </w:r>
      <w:r>
        <w:rPr>
          <w:rFonts w:ascii="Segoe UI" w:eastAsiaTheme="minorHAnsi" w:hAnsi="Segoe UI" w:cs="Segoe UI"/>
          <w:b/>
          <w:bCs/>
          <w:color w:val="DF0000"/>
          <w:sz w:val="20"/>
          <w:szCs w:val="20"/>
          <w:lang w:val="x-none"/>
        </w:rPr>
        <w:t>For this cause shall a man leave father and mother, and shall cleave to his wife: and they twain shall be one flesh?</w:t>
      </w:r>
    </w:p>
    <w:p w14:paraId="70D116DC" w14:textId="77777777" w:rsidR="0092027B" w:rsidRDefault="0092027B" w:rsidP="0092027B">
      <w:pPr>
        <w:pStyle w:val="NoSpacing"/>
        <w:rPr>
          <w:lang w:val="en-US"/>
        </w:rPr>
      </w:pPr>
      <w:r w:rsidRPr="00BE36BC">
        <w:rPr>
          <w:b/>
          <w:bCs/>
          <w:highlight w:val="yellow"/>
          <w:lang w:val="en-US"/>
        </w:rPr>
        <w:t>(2)</w:t>
      </w:r>
      <w:r>
        <w:rPr>
          <w:b/>
          <w:bCs/>
          <w:lang w:val="en-US"/>
        </w:rPr>
        <w:t xml:space="preserve"> </w:t>
      </w:r>
      <w:r w:rsidRPr="0043745A">
        <w:rPr>
          <w:b/>
          <w:bCs/>
          <w:lang w:val="en-US"/>
        </w:rPr>
        <w:t xml:space="preserve">Jesus on </w:t>
      </w:r>
      <w:r>
        <w:t>Homosexual</w:t>
      </w:r>
      <w:r w:rsidRPr="0043745A">
        <w:rPr>
          <w:b/>
          <w:bCs/>
          <w:lang w:val="en-US"/>
        </w:rPr>
        <w:t xml:space="preserve"> Marriage-</w:t>
      </w:r>
      <w:r>
        <w:t xml:space="preserve"> </w:t>
      </w:r>
      <w:r w:rsidRPr="005C0DED">
        <w:rPr>
          <w:lang w:val="en-US"/>
        </w:rPr>
        <w:t xml:space="preserve">What's in existence before the incarnation during </w:t>
      </w:r>
      <w:r>
        <w:rPr>
          <w:lang w:val="en-US"/>
        </w:rPr>
        <w:t>C</w:t>
      </w:r>
      <w:r w:rsidRPr="005C0DED">
        <w:rPr>
          <w:lang w:val="en-US"/>
        </w:rPr>
        <w:t>hrist's presence on earth and after he left earth</w:t>
      </w:r>
      <w:r>
        <w:rPr>
          <w:lang w:val="en-US"/>
        </w:rPr>
        <w:t>. S</w:t>
      </w:r>
      <w:r w:rsidRPr="005C0DED">
        <w:rPr>
          <w:lang w:val="en-US"/>
        </w:rPr>
        <w:t xml:space="preserve">ince Jesus is member of the </w:t>
      </w:r>
      <w:proofErr w:type="gramStart"/>
      <w:r w:rsidRPr="005C0DED">
        <w:rPr>
          <w:lang w:val="en-US"/>
        </w:rPr>
        <w:t>Trinity</w:t>
      </w:r>
      <w:proofErr w:type="gramEnd"/>
      <w:r w:rsidRPr="005C0DED">
        <w:rPr>
          <w:lang w:val="en-US"/>
        </w:rPr>
        <w:t xml:space="preserve"> he's omniscient </w:t>
      </w:r>
      <w:r w:rsidRPr="001B6FCF">
        <w:rPr>
          <w:lang w:val="en-US"/>
        </w:rPr>
        <w:t>and he knew this very well</w:t>
      </w:r>
      <w:r>
        <w:rPr>
          <w:lang w:val="en-US"/>
        </w:rPr>
        <w:t xml:space="preserve">. </w:t>
      </w:r>
      <w:proofErr w:type="gramStart"/>
      <w:r w:rsidRPr="001B6FCF">
        <w:rPr>
          <w:lang w:val="en-US"/>
        </w:rPr>
        <w:t>so</w:t>
      </w:r>
      <w:proofErr w:type="gramEnd"/>
      <w:r w:rsidRPr="001B6FCF">
        <w:rPr>
          <w:lang w:val="en-US"/>
        </w:rPr>
        <w:t xml:space="preserve"> when he spoke of marriage it was intentional that he chose </w:t>
      </w:r>
      <w:r w:rsidRPr="006D5BD9">
        <w:rPr>
          <w:lang w:val="en-US"/>
        </w:rPr>
        <w:t>to speak of only one type of the two marriages that existed and it was intentional that he left out the other one</w:t>
      </w:r>
      <w:r>
        <w:rPr>
          <w:lang w:val="en-US"/>
        </w:rPr>
        <w:t xml:space="preserve">. </w:t>
      </w:r>
      <w:r w:rsidRPr="006D5BD9">
        <w:rPr>
          <w:lang w:val="en-US"/>
        </w:rPr>
        <w:t>God is consistent and he recognizes only one type of marriage</w:t>
      </w:r>
      <w:r>
        <w:rPr>
          <w:lang w:val="en-US"/>
        </w:rPr>
        <w:t>.</w:t>
      </w:r>
      <w:r w:rsidRPr="00CF1E5B">
        <w:rPr>
          <w:lang w:val="en-US"/>
        </w:rPr>
        <w:t>no the fake one</w:t>
      </w:r>
      <w:r>
        <w:rPr>
          <w:lang w:val="en-US"/>
        </w:rPr>
        <w:t>.</w:t>
      </w:r>
      <w:r w:rsidRPr="00CF1E5B">
        <w:rPr>
          <w:lang w:val="en-US"/>
        </w:rPr>
        <w:t xml:space="preserve"> </w:t>
      </w:r>
      <w:r w:rsidRPr="006D5BD9">
        <w:rPr>
          <w:lang w:val="en-US"/>
        </w:rPr>
        <w:t xml:space="preserve"> </w:t>
      </w:r>
      <w:r w:rsidRPr="001B6FCF">
        <w:rPr>
          <w:lang w:val="en-US"/>
        </w:rPr>
        <w:t xml:space="preserve"> </w:t>
      </w:r>
      <w:r w:rsidRPr="005C0DED">
        <w:rPr>
          <w:lang w:val="en-US"/>
        </w:rPr>
        <w:t xml:space="preserve"> </w:t>
      </w:r>
    </w:p>
    <w:p w14:paraId="2066E172" w14:textId="77777777" w:rsidR="0092027B" w:rsidRPr="001726EE" w:rsidRDefault="0092027B" w:rsidP="0092027B">
      <w:pPr>
        <w:rPr>
          <w:b/>
          <w:bCs/>
        </w:rPr>
      </w:pPr>
      <w:r w:rsidRPr="001726EE">
        <w:rPr>
          <w:b/>
          <w:bCs/>
        </w:rPr>
        <w:t xml:space="preserve">Why </w:t>
      </w:r>
      <w:proofErr w:type="gramStart"/>
      <w:r w:rsidRPr="001726EE">
        <w:rPr>
          <w:b/>
          <w:bCs/>
        </w:rPr>
        <w:t>Jesus did</w:t>
      </w:r>
      <w:proofErr w:type="gramEnd"/>
      <w:r w:rsidRPr="001726EE">
        <w:rPr>
          <w:b/>
          <w:bCs/>
        </w:rPr>
        <w:t xml:space="preserve"> n</w:t>
      </w:r>
      <w:r>
        <w:rPr>
          <w:b/>
          <w:bCs/>
        </w:rPr>
        <w:t>o</w:t>
      </w:r>
      <w:r w:rsidRPr="001726EE">
        <w:rPr>
          <w:b/>
          <w:bCs/>
        </w:rPr>
        <w:t>t defend homosexual marriage</w:t>
      </w:r>
      <w:r>
        <w:rPr>
          <w:b/>
          <w:bCs/>
        </w:rPr>
        <w:t>?</w:t>
      </w:r>
    </w:p>
    <w:p w14:paraId="25E39F11" w14:textId="77777777" w:rsidR="0092027B" w:rsidRDefault="0092027B" w:rsidP="0092027B">
      <w:r>
        <w:t>Jesus knew they were a small percentage of the world who were homosexual. If they were born that way or created that way or it was God’s design, then here was his chance to rescue even them from their oppressors and haters and deliver this minority group. Oops he did not. Why? He would have to save them from himself.</w:t>
      </w:r>
    </w:p>
    <w:p w14:paraId="285A220C" w14:textId="77777777" w:rsidR="0092027B" w:rsidRDefault="0092027B" w:rsidP="0092027B">
      <w:r>
        <w:t xml:space="preserve">There was a discussion over marriage and instead of choosing sides Jesus took them to the scriptures. To the origin of marriage. The side that agreed with Genesis 2:22-24 would be standing in truth. Likewise, if Jesus was here today among the many debates on this issue. He would take us to </w:t>
      </w:r>
      <w:r w:rsidRPr="000212A8">
        <w:rPr>
          <w:b/>
          <w:bCs/>
        </w:rPr>
        <w:t>Gen 2:22-24</w:t>
      </w:r>
      <w:r>
        <w:t xml:space="preserve">. The side that adheres to this teaching would be correct. </w:t>
      </w:r>
    </w:p>
    <w:p w14:paraId="24D8FC27" w14:textId="77777777" w:rsidR="0092027B" w:rsidRPr="00DB463F" w:rsidRDefault="0092027B" w:rsidP="0092027B">
      <w:pPr>
        <w:pStyle w:val="NoSpacing"/>
        <w:rPr>
          <w:lang w:val="en-US"/>
        </w:rPr>
      </w:pPr>
    </w:p>
    <w:p w14:paraId="334E3D2F" w14:textId="77777777" w:rsidR="0092027B" w:rsidRPr="00511C2E" w:rsidRDefault="0092027B" w:rsidP="0092027B">
      <w:pPr>
        <w:autoSpaceDE w:val="0"/>
        <w:autoSpaceDN w:val="0"/>
        <w:adjustRightInd w:val="0"/>
        <w:rPr>
          <w:b/>
          <w:bCs/>
        </w:rPr>
      </w:pPr>
      <w:r w:rsidRPr="00F30691">
        <w:rPr>
          <w:highlight w:val="yellow"/>
        </w:rPr>
        <w:t>(3)</w:t>
      </w:r>
      <w:r>
        <w:t xml:space="preserve"> </w:t>
      </w:r>
      <w:r w:rsidRPr="00511C2E">
        <w:rPr>
          <w:b/>
          <w:bCs/>
        </w:rPr>
        <w:t>Jesus</w:t>
      </w:r>
      <w:r>
        <w:rPr>
          <w:b/>
          <w:bCs/>
        </w:rPr>
        <w:t>, Holy Spirt of</w:t>
      </w:r>
      <w:r w:rsidRPr="00511C2E">
        <w:rPr>
          <w:b/>
          <w:bCs/>
        </w:rPr>
        <w:t xml:space="preserve"> God </w:t>
      </w:r>
      <w:r>
        <w:rPr>
          <w:b/>
          <w:bCs/>
        </w:rPr>
        <w:t>killed</w:t>
      </w:r>
      <w:r w:rsidRPr="00511C2E">
        <w:rPr>
          <w:b/>
          <w:bCs/>
        </w:rPr>
        <w:t xml:space="preserve"> homosexuality</w:t>
      </w:r>
    </w:p>
    <w:p w14:paraId="5B8E05D2" w14:textId="77777777" w:rsidR="0092027B" w:rsidRDefault="0092027B" w:rsidP="0092027B">
      <w:pPr>
        <w:autoSpaceDE w:val="0"/>
        <w:autoSpaceDN w:val="0"/>
        <w:adjustRightInd w:val="0"/>
        <w:rPr>
          <w:rFonts w:ascii="Tahoma" w:hAnsi="Tahoma" w:cs="Tahoma"/>
          <w:sz w:val="20"/>
          <w:szCs w:val="20"/>
        </w:rPr>
      </w:pPr>
      <w:r>
        <w:rPr>
          <w:rFonts w:ascii="Tahoma" w:hAnsi="Tahoma" w:cs="Tahoma"/>
          <w:sz w:val="20"/>
          <w:szCs w:val="20"/>
        </w:rPr>
        <w:t>The homosexual behaviour (</w:t>
      </w:r>
      <w:r w:rsidRPr="00D836F1">
        <w:rPr>
          <w:rFonts w:ascii="Tahoma" w:hAnsi="Tahoma" w:cs="Tahoma"/>
          <w:color w:val="0070C0"/>
          <w:sz w:val="20"/>
          <w:szCs w:val="20"/>
        </w:rPr>
        <w:t>Rom 1</w:t>
      </w:r>
      <w:r>
        <w:rPr>
          <w:rFonts w:ascii="Tahoma" w:hAnsi="Tahoma" w:cs="Tahoma"/>
          <w:sz w:val="20"/>
          <w:szCs w:val="20"/>
        </w:rPr>
        <w:t>) that was practiced comes to an end (</w:t>
      </w:r>
      <w:r w:rsidRPr="00D836F1">
        <w:rPr>
          <w:rFonts w:ascii="Tahoma" w:hAnsi="Tahoma" w:cs="Tahoma"/>
          <w:color w:val="0070C0"/>
          <w:sz w:val="20"/>
          <w:szCs w:val="20"/>
        </w:rPr>
        <w:t xml:space="preserve">1 </w:t>
      </w:r>
      <w:proofErr w:type="spellStart"/>
      <w:r w:rsidRPr="00D836F1">
        <w:rPr>
          <w:rFonts w:ascii="Tahoma" w:hAnsi="Tahoma" w:cs="Tahoma"/>
          <w:color w:val="0070C0"/>
          <w:sz w:val="20"/>
          <w:szCs w:val="20"/>
        </w:rPr>
        <w:t>cor</w:t>
      </w:r>
      <w:proofErr w:type="spellEnd"/>
      <w:r w:rsidRPr="00D836F1">
        <w:rPr>
          <w:rFonts w:ascii="Tahoma" w:hAnsi="Tahoma" w:cs="Tahoma"/>
          <w:color w:val="0070C0"/>
          <w:sz w:val="20"/>
          <w:szCs w:val="20"/>
        </w:rPr>
        <w:t xml:space="preserve"> 6:9</w:t>
      </w:r>
      <w:r>
        <w:rPr>
          <w:rFonts w:ascii="Tahoma" w:hAnsi="Tahoma" w:cs="Tahoma"/>
          <w:sz w:val="20"/>
          <w:szCs w:val="20"/>
        </w:rPr>
        <w:t xml:space="preserve">) when you are washed, </w:t>
      </w:r>
      <w:proofErr w:type="gramStart"/>
      <w:r>
        <w:rPr>
          <w:rFonts w:ascii="Tahoma" w:hAnsi="Tahoma" w:cs="Tahoma"/>
          <w:sz w:val="20"/>
          <w:szCs w:val="20"/>
        </w:rPr>
        <w:t>sanctified</w:t>
      </w:r>
      <w:proofErr w:type="gramEnd"/>
      <w:r>
        <w:rPr>
          <w:rFonts w:ascii="Tahoma" w:hAnsi="Tahoma" w:cs="Tahoma"/>
          <w:sz w:val="20"/>
          <w:szCs w:val="20"/>
        </w:rPr>
        <w:t xml:space="preserve"> and justified in the name of Jesus. the </w:t>
      </w:r>
      <w:r w:rsidRPr="00D836F1">
        <w:rPr>
          <w:rFonts w:ascii="Tahoma" w:hAnsi="Tahoma" w:cs="Tahoma"/>
          <w:b/>
          <w:bCs/>
          <w:sz w:val="20"/>
          <w:szCs w:val="20"/>
        </w:rPr>
        <w:t>Holy Spirit is what puts it to death not Paul</w:t>
      </w:r>
      <w:r>
        <w:rPr>
          <w:rFonts w:ascii="Tahoma" w:hAnsi="Tahoma" w:cs="Tahoma"/>
          <w:sz w:val="20"/>
          <w:szCs w:val="20"/>
        </w:rPr>
        <w:t xml:space="preserve"> or any Christian. Here is the continued condemnation of homosexuality by God in the New testament for those who say it was not addressed by God.</w:t>
      </w:r>
    </w:p>
    <w:p w14:paraId="728229A5" w14:textId="77777777" w:rsidR="0092027B" w:rsidRDefault="0092027B" w:rsidP="0092027B">
      <w:pPr>
        <w:autoSpaceDE w:val="0"/>
        <w:autoSpaceDN w:val="0"/>
        <w:adjustRightInd w:val="0"/>
        <w:rPr>
          <w:rFonts w:ascii="Tahoma" w:hAnsi="Tahoma" w:cs="Tahoma"/>
          <w:sz w:val="20"/>
          <w:szCs w:val="20"/>
        </w:rPr>
      </w:pPr>
    </w:p>
    <w:p w14:paraId="06848F6A" w14:textId="77777777" w:rsidR="0092027B" w:rsidRPr="00AD76F5" w:rsidRDefault="0092027B" w:rsidP="0092027B">
      <w:pPr>
        <w:pStyle w:val="NoSpacing"/>
        <w:rPr>
          <w:lang w:val="en-US"/>
        </w:rPr>
      </w:pPr>
      <w:r w:rsidRPr="00F30691">
        <w:rPr>
          <w:highlight w:val="yellow"/>
        </w:rPr>
        <w:t>(</w:t>
      </w:r>
      <w:r>
        <w:rPr>
          <w:highlight w:val="yellow"/>
          <w:lang w:val="en-US"/>
        </w:rPr>
        <w:t>4</w:t>
      </w:r>
      <w:r w:rsidRPr="00F30691">
        <w:rPr>
          <w:highlight w:val="yellow"/>
        </w:rPr>
        <w:t>)</w:t>
      </w:r>
      <w:r>
        <w:t xml:space="preserve"> </w:t>
      </w:r>
      <w:r w:rsidRPr="00CA2951">
        <w:rPr>
          <w:b/>
          <w:bCs/>
          <w:lang w:val="en-US"/>
        </w:rPr>
        <w:t>The socio-politico-</w:t>
      </w:r>
      <w:proofErr w:type="spellStart"/>
      <w:r w:rsidRPr="00CA2951">
        <w:rPr>
          <w:b/>
          <w:bCs/>
          <w:lang w:val="en-US"/>
        </w:rPr>
        <w:t>religo</w:t>
      </w:r>
      <w:proofErr w:type="spellEnd"/>
      <w:r w:rsidRPr="00CA2951">
        <w:rPr>
          <w:b/>
          <w:bCs/>
          <w:lang w:val="en-US"/>
        </w:rPr>
        <w:t>-cultural context</w:t>
      </w:r>
      <w:r>
        <w:rPr>
          <w:lang w:val="en-US"/>
        </w:rPr>
        <w:t xml:space="preserve"> -did not permit for homosexuality to be conversation piece at the home table, in public, in the temple, and no one would dare ask Jesus the question. The answer was obvious and the stoning response to homosexuality contained any discussions. </w:t>
      </w:r>
      <w:proofErr w:type="gramStart"/>
      <w:r>
        <w:rPr>
          <w:lang w:val="en-US"/>
        </w:rPr>
        <w:t>So</w:t>
      </w:r>
      <w:proofErr w:type="gramEnd"/>
      <w:r>
        <w:rPr>
          <w:lang w:val="en-US"/>
        </w:rPr>
        <w:t xml:space="preserve"> you </w:t>
      </w:r>
      <w:proofErr w:type="spellStart"/>
      <w:r>
        <w:rPr>
          <w:lang w:val="en-US"/>
        </w:rPr>
        <w:t>wont</w:t>
      </w:r>
      <w:proofErr w:type="spellEnd"/>
      <w:r>
        <w:rPr>
          <w:lang w:val="en-US"/>
        </w:rPr>
        <w:t xml:space="preserve"> see it in Jesus’ sermons. </w:t>
      </w:r>
    </w:p>
    <w:p w14:paraId="267E7B59" w14:textId="77777777" w:rsidR="0092027B" w:rsidRPr="007611DC" w:rsidRDefault="0092027B" w:rsidP="0092027B">
      <w:pPr>
        <w:autoSpaceDE w:val="0"/>
        <w:autoSpaceDN w:val="0"/>
        <w:adjustRightInd w:val="0"/>
        <w:spacing w:before="30"/>
        <w:ind w:right="45"/>
        <w:jc w:val="both"/>
        <w:rPr>
          <w:rFonts w:asciiTheme="minorHAnsi" w:hAnsiTheme="minorHAnsi" w:cstheme="minorHAnsi"/>
          <w:sz w:val="22"/>
          <w:szCs w:val="22"/>
        </w:rPr>
      </w:pPr>
      <w:r w:rsidRPr="0031256E">
        <w:rPr>
          <w:sz w:val="20"/>
          <w:szCs w:val="20"/>
          <w:highlight w:val="yellow"/>
        </w:rPr>
        <w:t>(</w:t>
      </w:r>
      <w:r>
        <w:rPr>
          <w:sz w:val="20"/>
          <w:szCs w:val="20"/>
          <w:highlight w:val="yellow"/>
        </w:rPr>
        <w:t>5</w:t>
      </w:r>
      <w:r w:rsidRPr="0031256E">
        <w:rPr>
          <w:sz w:val="20"/>
          <w:szCs w:val="20"/>
          <w:highlight w:val="yellow"/>
        </w:rPr>
        <w:t>)</w:t>
      </w:r>
      <w:r>
        <w:rPr>
          <w:sz w:val="20"/>
          <w:szCs w:val="20"/>
        </w:rPr>
        <w:t xml:space="preserve"> </w:t>
      </w:r>
      <w:r w:rsidRPr="007611DC">
        <w:rPr>
          <w:rFonts w:asciiTheme="minorHAnsi" w:hAnsiTheme="minorHAnsi" w:cstheme="minorHAnsi"/>
          <w:b/>
          <w:bCs/>
          <w:sz w:val="22"/>
          <w:szCs w:val="22"/>
        </w:rPr>
        <w:t>Jesus’ apparent silence?</w:t>
      </w:r>
      <w:r w:rsidRPr="007611DC">
        <w:rPr>
          <w:sz w:val="22"/>
          <w:szCs w:val="22"/>
        </w:rPr>
        <w:t xml:space="preserve"> </w:t>
      </w:r>
      <w:r w:rsidRPr="007611DC">
        <w:rPr>
          <w:rFonts w:asciiTheme="minorHAnsi" w:hAnsiTheme="minorHAnsi" w:cstheme="minorHAnsi"/>
          <w:sz w:val="22"/>
          <w:szCs w:val="22"/>
        </w:rPr>
        <w:t xml:space="preserve">Homosexuals argue that Jesus never said anything about homosexuality as if to suggest that this is some kind of approval. This is a logical fallacy. </w:t>
      </w:r>
      <w:proofErr w:type="gramStart"/>
      <w:r w:rsidRPr="007611DC">
        <w:rPr>
          <w:rFonts w:asciiTheme="minorHAnsi" w:hAnsiTheme="minorHAnsi" w:cstheme="minorHAnsi"/>
          <w:sz w:val="22"/>
          <w:szCs w:val="22"/>
        </w:rPr>
        <w:t>It’s</w:t>
      </w:r>
      <w:proofErr w:type="gramEnd"/>
      <w:r w:rsidRPr="007611DC">
        <w:rPr>
          <w:rFonts w:asciiTheme="minorHAnsi" w:hAnsiTheme="minorHAnsi" w:cstheme="minorHAnsi"/>
          <w:sz w:val="22"/>
          <w:szCs w:val="22"/>
        </w:rPr>
        <w:t xml:space="preserve"> the same argument that says Jesus never said anything about rape therefore he approved it. </w:t>
      </w:r>
    </w:p>
    <w:p w14:paraId="5D4ED4C1" w14:textId="77777777" w:rsidR="0092027B" w:rsidRDefault="0092027B" w:rsidP="0092027B">
      <w:pPr>
        <w:autoSpaceDE w:val="0"/>
        <w:autoSpaceDN w:val="0"/>
        <w:adjustRightInd w:val="0"/>
        <w:spacing w:before="30" w:after="30"/>
        <w:ind w:right="45"/>
        <w:rPr>
          <w:rFonts w:asciiTheme="minorHAnsi" w:hAnsiTheme="minorHAnsi" w:cstheme="minorHAnsi"/>
          <w:sz w:val="22"/>
          <w:szCs w:val="22"/>
        </w:rPr>
      </w:pPr>
      <w:r w:rsidRPr="007611DC">
        <w:rPr>
          <w:rFonts w:asciiTheme="minorHAnsi" w:hAnsiTheme="minorHAnsi" w:cstheme="minorHAnsi"/>
          <w:sz w:val="22"/>
          <w:szCs w:val="22"/>
          <w:highlight w:val="yellow"/>
        </w:rPr>
        <w:t>(</w:t>
      </w:r>
      <w:r>
        <w:rPr>
          <w:rFonts w:asciiTheme="minorHAnsi" w:hAnsiTheme="minorHAnsi" w:cstheme="minorHAnsi"/>
          <w:sz w:val="22"/>
          <w:szCs w:val="22"/>
          <w:highlight w:val="yellow"/>
        </w:rPr>
        <w:t>6</w:t>
      </w:r>
      <w:r w:rsidRPr="007611DC">
        <w:rPr>
          <w:rFonts w:asciiTheme="minorHAnsi" w:hAnsiTheme="minorHAnsi" w:cstheme="minorHAnsi"/>
          <w:sz w:val="22"/>
          <w:szCs w:val="22"/>
          <w:highlight w:val="yellow"/>
        </w:rPr>
        <w:t>)</w:t>
      </w:r>
      <w:r w:rsidRPr="007611DC">
        <w:rPr>
          <w:rFonts w:asciiTheme="minorHAnsi" w:hAnsiTheme="minorHAnsi" w:cstheme="minorHAnsi"/>
          <w:sz w:val="22"/>
          <w:szCs w:val="22"/>
        </w:rPr>
        <w:t xml:space="preserve"> </w:t>
      </w:r>
      <w:r w:rsidRPr="00110F89">
        <w:rPr>
          <w:rFonts w:asciiTheme="minorHAnsi" w:hAnsiTheme="minorHAnsi" w:cstheme="minorHAnsi"/>
          <w:b/>
          <w:bCs/>
          <w:sz w:val="22"/>
          <w:szCs w:val="22"/>
        </w:rPr>
        <w:t xml:space="preserve">Jesus said sexual immorality defiles a person. </w:t>
      </w:r>
      <w:r w:rsidRPr="007611DC">
        <w:rPr>
          <w:rFonts w:asciiTheme="minorHAnsi" w:hAnsiTheme="minorHAnsi" w:cstheme="minorHAnsi"/>
          <w:sz w:val="22"/>
          <w:szCs w:val="22"/>
        </w:rPr>
        <w:t xml:space="preserve">Also, </w:t>
      </w:r>
      <w:r w:rsidRPr="007611DC">
        <w:rPr>
          <w:rFonts w:asciiTheme="minorHAnsi" w:hAnsiTheme="minorHAnsi" w:cstheme="minorHAnsi"/>
          <w:b/>
          <w:bCs/>
          <w:color w:val="0070C0"/>
          <w:sz w:val="22"/>
          <w:szCs w:val="22"/>
        </w:rPr>
        <w:t>Matt 15:19</w:t>
      </w:r>
      <w:r w:rsidRPr="007611DC">
        <w:rPr>
          <w:rFonts w:asciiTheme="minorHAnsi" w:hAnsiTheme="minorHAnsi" w:cstheme="minorHAnsi"/>
          <w:color w:val="0070C0"/>
          <w:sz w:val="22"/>
          <w:szCs w:val="22"/>
        </w:rPr>
        <w:t xml:space="preserve"> </w:t>
      </w:r>
      <w:r w:rsidRPr="007611DC">
        <w:rPr>
          <w:rFonts w:asciiTheme="minorHAnsi" w:hAnsiTheme="minorHAnsi" w:cstheme="minorHAnsi"/>
          <w:sz w:val="22"/>
          <w:szCs w:val="22"/>
        </w:rPr>
        <w:t xml:space="preserve">Jesus </w:t>
      </w:r>
      <w:r>
        <w:rPr>
          <w:rFonts w:asciiTheme="minorHAnsi" w:hAnsiTheme="minorHAnsi" w:cstheme="minorHAnsi"/>
          <w:sz w:val="22"/>
          <w:szCs w:val="22"/>
        </w:rPr>
        <w:t xml:space="preserve">said </w:t>
      </w:r>
      <w:r w:rsidRPr="007611DC">
        <w:rPr>
          <w:rFonts w:asciiTheme="minorHAnsi" w:hAnsiTheme="minorHAnsi" w:cstheme="minorHAnsi"/>
          <w:sz w:val="22"/>
          <w:szCs w:val="22"/>
        </w:rPr>
        <w:t>sexual immorality which includes homosexuality</w:t>
      </w:r>
      <w:r>
        <w:rPr>
          <w:rFonts w:asciiTheme="minorHAnsi" w:hAnsiTheme="minorHAnsi" w:cstheme="minorHAnsi"/>
          <w:sz w:val="22"/>
          <w:szCs w:val="22"/>
        </w:rPr>
        <w:t xml:space="preserve"> defiles a person</w:t>
      </w:r>
      <w:r w:rsidRPr="007611DC">
        <w:rPr>
          <w:rFonts w:asciiTheme="minorHAnsi" w:hAnsiTheme="minorHAnsi" w:cstheme="minorHAnsi"/>
          <w:sz w:val="22"/>
          <w:szCs w:val="22"/>
        </w:rPr>
        <w:t>.</w:t>
      </w:r>
      <w:r>
        <w:rPr>
          <w:rFonts w:asciiTheme="minorHAnsi" w:hAnsiTheme="minorHAnsi" w:cstheme="minorHAnsi"/>
          <w:sz w:val="22"/>
          <w:szCs w:val="22"/>
        </w:rPr>
        <w:t xml:space="preserve"> </w:t>
      </w:r>
      <w:r>
        <w:rPr>
          <w:rFonts w:ascii="Segoe UI" w:eastAsiaTheme="minorHAnsi" w:hAnsi="Segoe UI" w:cs="Segoe UI"/>
          <w:b/>
          <w:bCs/>
          <w:color w:val="417CBE"/>
          <w:sz w:val="16"/>
          <w:szCs w:val="16"/>
          <w:lang w:val="x-none"/>
        </w:rPr>
        <w:t xml:space="preserve">(18 </w:t>
      </w:r>
      <w:r>
        <w:rPr>
          <w:rFonts w:ascii="Segoe UI" w:eastAsiaTheme="minorHAnsi" w:hAnsi="Segoe UI" w:cs="Segoe UI"/>
          <w:color w:val="DF0000"/>
          <w:sz w:val="20"/>
          <w:szCs w:val="20"/>
          <w:lang w:val="x-none"/>
        </w:rPr>
        <w:t xml:space="preserve">But those things which proceed out of the mouth come forth from the heart; and they </w:t>
      </w:r>
      <w:r w:rsidRPr="000C5C91">
        <w:rPr>
          <w:rFonts w:ascii="Segoe UI" w:eastAsiaTheme="minorHAnsi" w:hAnsi="Segoe UI" w:cs="Segoe UI"/>
          <w:color w:val="DF0000"/>
          <w:sz w:val="20"/>
          <w:szCs w:val="20"/>
          <w:highlight w:val="yellow"/>
          <w:lang w:val="x-none"/>
        </w:rPr>
        <w:t>defile</w:t>
      </w:r>
      <w:r>
        <w:rPr>
          <w:rFonts w:ascii="Segoe UI" w:eastAsiaTheme="minorHAnsi" w:hAnsi="Segoe UI" w:cs="Segoe UI"/>
          <w:color w:val="DF0000"/>
          <w:sz w:val="20"/>
          <w:szCs w:val="20"/>
          <w:lang w:val="x-none"/>
        </w:rPr>
        <w:t xml:space="preserve"> the man.</w:t>
      </w:r>
      <w:r>
        <w:rPr>
          <w:rFonts w:ascii="Segoe UI" w:eastAsiaTheme="minorHAnsi" w:hAnsi="Segoe UI" w:cs="Segoe UI"/>
          <w:b/>
          <w:bCs/>
          <w:color w:val="417CBE"/>
          <w:sz w:val="16"/>
          <w:szCs w:val="16"/>
        </w:rPr>
        <w:t xml:space="preserve"> </w:t>
      </w:r>
      <w:r>
        <w:rPr>
          <w:rFonts w:ascii="Segoe UI" w:eastAsiaTheme="minorHAnsi" w:hAnsi="Segoe UI" w:cs="Segoe UI"/>
          <w:b/>
          <w:bCs/>
          <w:color w:val="417CBE"/>
          <w:sz w:val="16"/>
          <w:szCs w:val="16"/>
          <w:lang w:val="x-none"/>
        </w:rPr>
        <w:t>19</w:t>
      </w:r>
      <w:r>
        <w:rPr>
          <w:rFonts w:ascii="Segoe UI" w:eastAsiaTheme="minorHAnsi" w:hAnsi="Segoe UI" w:cs="Segoe UI"/>
          <w:b/>
          <w:bCs/>
          <w:color w:val="417CBE"/>
          <w:sz w:val="16"/>
          <w:szCs w:val="16"/>
        </w:rPr>
        <w:t xml:space="preserve"> </w:t>
      </w:r>
      <w:r>
        <w:rPr>
          <w:rFonts w:ascii="Segoe UI" w:eastAsiaTheme="minorHAnsi" w:hAnsi="Segoe UI" w:cs="Segoe UI"/>
          <w:color w:val="DF0000"/>
          <w:sz w:val="20"/>
          <w:szCs w:val="20"/>
          <w:lang w:val="x-none"/>
        </w:rPr>
        <w:t xml:space="preserve">For out of the heart proceed evil thoughts, murders, adulteries, </w:t>
      </w:r>
      <w:r w:rsidRPr="003C54B1">
        <w:rPr>
          <w:rFonts w:ascii="Segoe UI" w:eastAsiaTheme="minorHAnsi" w:hAnsi="Segoe UI" w:cs="Segoe UI"/>
          <w:b/>
          <w:bCs/>
          <w:color w:val="DF0000"/>
          <w:sz w:val="20"/>
          <w:szCs w:val="20"/>
        </w:rPr>
        <w:t>sexually immoral</w:t>
      </w:r>
      <w:r>
        <w:rPr>
          <w:rFonts w:ascii="Segoe UI" w:eastAsiaTheme="minorHAnsi" w:hAnsi="Segoe UI" w:cs="Segoe UI"/>
          <w:color w:val="DF0000"/>
          <w:sz w:val="20"/>
          <w:szCs w:val="20"/>
        </w:rPr>
        <w:t>,</w:t>
      </w:r>
      <w:r>
        <w:rPr>
          <w:rFonts w:ascii="Segoe UI" w:eastAsiaTheme="minorHAnsi" w:hAnsi="Segoe UI" w:cs="Segoe UI"/>
          <w:color w:val="DF0000"/>
          <w:sz w:val="20"/>
          <w:szCs w:val="20"/>
          <w:lang w:val="x-none"/>
        </w:rPr>
        <w:t xml:space="preserve"> thefts, false witness, blasphemies:</w:t>
      </w:r>
      <w:r>
        <w:rPr>
          <w:rFonts w:ascii="Segoe UI" w:eastAsiaTheme="minorHAnsi" w:hAnsi="Segoe UI" w:cs="Segoe UI"/>
          <w:b/>
          <w:bCs/>
          <w:color w:val="417CBE"/>
          <w:sz w:val="16"/>
          <w:szCs w:val="16"/>
        </w:rPr>
        <w:t xml:space="preserve"> </w:t>
      </w:r>
      <w:r>
        <w:rPr>
          <w:rFonts w:ascii="Segoe UI" w:eastAsiaTheme="minorHAnsi" w:hAnsi="Segoe UI" w:cs="Segoe UI"/>
          <w:b/>
          <w:bCs/>
          <w:color w:val="417CBE"/>
          <w:sz w:val="16"/>
          <w:szCs w:val="16"/>
          <w:lang w:val="x-none"/>
        </w:rPr>
        <w:t xml:space="preserve">20 </w:t>
      </w:r>
      <w:r>
        <w:rPr>
          <w:rFonts w:ascii="Segoe UI" w:eastAsiaTheme="minorHAnsi" w:hAnsi="Segoe UI" w:cs="Segoe UI"/>
          <w:color w:val="DF0000"/>
          <w:sz w:val="20"/>
          <w:szCs w:val="20"/>
          <w:lang w:val="x-none"/>
        </w:rPr>
        <w:t xml:space="preserve">These are </w:t>
      </w:r>
      <w:r>
        <w:rPr>
          <w:rFonts w:ascii="Segoe UI" w:eastAsiaTheme="minorHAnsi" w:hAnsi="Segoe UI" w:cs="Segoe UI"/>
          <w:i/>
          <w:iCs/>
          <w:color w:val="DF0000"/>
          <w:sz w:val="20"/>
          <w:szCs w:val="20"/>
          <w:lang w:val="x-none"/>
        </w:rPr>
        <w:t>the things</w:t>
      </w:r>
      <w:r>
        <w:rPr>
          <w:rFonts w:ascii="Segoe UI" w:eastAsiaTheme="minorHAnsi" w:hAnsi="Segoe UI" w:cs="Segoe UI"/>
          <w:color w:val="DF0000"/>
          <w:sz w:val="20"/>
          <w:szCs w:val="20"/>
          <w:lang w:val="x-none"/>
        </w:rPr>
        <w:t xml:space="preserve"> which </w:t>
      </w:r>
      <w:r w:rsidRPr="000C5C91">
        <w:rPr>
          <w:rFonts w:ascii="Segoe UI" w:eastAsiaTheme="minorHAnsi" w:hAnsi="Segoe UI" w:cs="Segoe UI"/>
          <w:b/>
          <w:bCs/>
          <w:color w:val="DF0000"/>
          <w:sz w:val="20"/>
          <w:szCs w:val="20"/>
          <w:highlight w:val="yellow"/>
          <w:lang w:val="x-none"/>
        </w:rPr>
        <w:t>defile</w:t>
      </w:r>
      <w:r>
        <w:rPr>
          <w:rFonts w:ascii="Segoe UI" w:eastAsiaTheme="minorHAnsi" w:hAnsi="Segoe UI" w:cs="Segoe UI"/>
          <w:color w:val="DF0000"/>
          <w:sz w:val="20"/>
          <w:szCs w:val="20"/>
          <w:lang w:val="x-none"/>
        </w:rPr>
        <w:t xml:space="preserve"> a man: but to eat with </w:t>
      </w:r>
      <w:proofErr w:type="spellStart"/>
      <w:r>
        <w:rPr>
          <w:rFonts w:ascii="Segoe UI" w:eastAsiaTheme="minorHAnsi" w:hAnsi="Segoe UI" w:cs="Segoe UI"/>
          <w:color w:val="DF0000"/>
          <w:sz w:val="20"/>
          <w:szCs w:val="20"/>
          <w:lang w:val="x-none"/>
        </w:rPr>
        <w:t>unwashen</w:t>
      </w:r>
      <w:proofErr w:type="spellEnd"/>
      <w:r>
        <w:rPr>
          <w:rFonts w:ascii="Segoe UI" w:eastAsiaTheme="minorHAnsi" w:hAnsi="Segoe UI" w:cs="Segoe UI"/>
          <w:color w:val="DF0000"/>
          <w:sz w:val="20"/>
          <w:szCs w:val="20"/>
          <w:lang w:val="x-none"/>
        </w:rPr>
        <w:t xml:space="preserve"> hands </w:t>
      </w:r>
      <w:proofErr w:type="spellStart"/>
      <w:r>
        <w:rPr>
          <w:rFonts w:ascii="Segoe UI" w:eastAsiaTheme="minorHAnsi" w:hAnsi="Segoe UI" w:cs="Segoe UI"/>
          <w:color w:val="DF0000"/>
          <w:sz w:val="20"/>
          <w:szCs w:val="20"/>
          <w:lang w:val="x-none"/>
        </w:rPr>
        <w:t>defileth</w:t>
      </w:r>
      <w:proofErr w:type="spellEnd"/>
      <w:r>
        <w:rPr>
          <w:rFonts w:ascii="Segoe UI" w:eastAsiaTheme="minorHAnsi" w:hAnsi="Segoe UI" w:cs="Segoe UI"/>
          <w:color w:val="DF0000"/>
          <w:sz w:val="20"/>
          <w:szCs w:val="20"/>
          <w:lang w:val="x-none"/>
        </w:rPr>
        <w:t xml:space="preserve"> not a man.</w:t>
      </w:r>
      <w:r>
        <w:rPr>
          <w:rFonts w:asciiTheme="minorHAnsi" w:hAnsiTheme="minorHAnsi" w:cstheme="minorHAnsi"/>
          <w:sz w:val="22"/>
          <w:szCs w:val="22"/>
        </w:rPr>
        <w:t xml:space="preserve"> </w:t>
      </w:r>
    </w:p>
    <w:p w14:paraId="3444DEA2" w14:textId="77777777" w:rsidR="0092027B" w:rsidRPr="004C48AF" w:rsidRDefault="0092027B" w:rsidP="0092027B">
      <w:pPr>
        <w:autoSpaceDE w:val="0"/>
        <w:autoSpaceDN w:val="0"/>
        <w:adjustRightInd w:val="0"/>
        <w:spacing w:before="30" w:after="30"/>
        <w:ind w:right="45"/>
        <w:rPr>
          <w:rFonts w:ascii="Segoe UI" w:eastAsiaTheme="minorHAnsi" w:hAnsi="Segoe UI" w:cs="Segoe UI"/>
          <w:b/>
          <w:bCs/>
          <w:color w:val="417CBE"/>
          <w:sz w:val="16"/>
          <w:szCs w:val="16"/>
          <w:lang w:val="x-none"/>
        </w:rPr>
      </w:pPr>
    </w:p>
    <w:p w14:paraId="511DC39E" w14:textId="77777777" w:rsidR="0092027B" w:rsidRPr="00370929" w:rsidRDefault="0092027B" w:rsidP="0092027B">
      <w:pPr>
        <w:autoSpaceDE w:val="0"/>
        <w:autoSpaceDN w:val="0"/>
        <w:adjustRightInd w:val="0"/>
        <w:spacing w:before="30"/>
        <w:ind w:right="45"/>
        <w:jc w:val="both"/>
        <w:rPr>
          <w:color w:val="4472C4" w:themeColor="accent1"/>
          <w:sz w:val="20"/>
          <w:szCs w:val="20"/>
        </w:rPr>
      </w:pPr>
      <w:r w:rsidRPr="00370929">
        <w:rPr>
          <w:b/>
          <w:bCs/>
          <w:color w:val="FF0000"/>
          <w:sz w:val="20"/>
          <w:szCs w:val="20"/>
        </w:rPr>
        <w:t>[7]</w:t>
      </w:r>
      <w:r w:rsidRPr="00370929">
        <w:rPr>
          <w:color w:val="FF0000"/>
          <w:sz w:val="20"/>
          <w:szCs w:val="20"/>
        </w:rPr>
        <w:t xml:space="preserve"> </w:t>
      </w:r>
      <w:r w:rsidRPr="00370929">
        <w:rPr>
          <w:b/>
          <w:bCs/>
          <w:sz w:val="20"/>
          <w:szCs w:val="20"/>
        </w:rPr>
        <w:t>1 Tim 1:10 said men defiled with men would not get to heaven but QJV deleted “defiled”</w:t>
      </w:r>
      <w:r w:rsidRPr="00370929">
        <w:rPr>
          <w:sz w:val="20"/>
          <w:szCs w:val="20"/>
        </w:rPr>
        <w:t xml:space="preserve">. </w:t>
      </w:r>
      <w:r w:rsidRPr="00370929">
        <w:rPr>
          <w:b/>
          <w:bCs/>
          <w:sz w:val="20"/>
          <w:szCs w:val="20"/>
        </w:rPr>
        <w:t>Answer:</w:t>
      </w:r>
      <w:r w:rsidRPr="00370929">
        <w:rPr>
          <w:sz w:val="20"/>
          <w:szCs w:val="20"/>
        </w:rPr>
        <w:t xml:space="preserve"> They have no response for </w:t>
      </w:r>
      <w:proofErr w:type="gramStart"/>
      <w:r w:rsidRPr="00370929">
        <w:rPr>
          <w:sz w:val="20"/>
          <w:szCs w:val="20"/>
        </w:rPr>
        <w:t>this</w:t>
      </w:r>
      <w:proofErr w:type="gramEnd"/>
      <w:r w:rsidRPr="00370929">
        <w:rPr>
          <w:sz w:val="20"/>
          <w:szCs w:val="20"/>
        </w:rPr>
        <w:t xml:space="preserve"> so they deleted God’s word. There is no special context for them to put it in </w:t>
      </w:r>
      <w:proofErr w:type="gramStart"/>
      <w:r w:rsidRPr="00370929">
        <w:rPr>
          <w:sz w:val="20"/>
          <w:szCs w:val="20"/>
        </w:rPr>
        <w:t>e.g.</w:t>
      </w:r>
      <w:proofErr w:type="gramEnd"/>
      <w:r w:rsidRPr="00370929">
        <w:rPr>
          <w:sz w:val="20"/>
          <w:szCs w:val="20"/>
        </w:rPr>
        <w:t xml:space="preserve"> homosexual-</w:t>
      </w:r>
      <w:r w:rsidRPr="00370929">
        <w:rPr>
          <w:b/>
          <w:bCs/>
          <w:color w:val="0070C0"/>
          <w:sz w:val="20"/>
          <w:szCs w:val="20"/>
        </w:rPr>
        <w:t>sacrificial</w:t>
      </w:r>
      <w:r w:rsidRPr="00370929">
        <w:rPr>
          <w:sz w:val="20"/>
          <w:szCs w:val="20"/>
        </w:rPr>
        <w:t xml:space="preserve"> sex, homosexual-</w:t>
      </w:r>
      <w:r w:rsidRPr="00370929">
        <w:rPr>
          <w:b/>
          <w:bCs/>
          <w:color w:val="0070C0"/>
          <w:sz w:val="20"/>
          <w:szCs w:val="20"/>
        </w:rPr>
        <w:t>pederasty</w:t>
      </w:r>
      <w:r w:rsidRPr="00370929">
        <w:rPr>
          <w:sz w:val="20"/>
          <w:szCs w:val="20"/>
        </w:rPr>
        <w:t>, homosexual-</w:t>
      </w:r>
      <w:r w:rsidRPr="00370929">
        <w:rPr>
          <w:b/>
          <w:bCs/>
          <w:color w:val="0070C0"/>
          <w:sz w:val="20"/>
          <w:szCs w:val="20"/>
        </w:rPr>
        <w:t>pedophilia</w:t>
      </w:r>
      <w:r w:rsidRPr="00370929">
        <w:rPr>
          <w:sz w:val="20"/>
          <w:szCs w:val="20"/>
        </w:rPr>
        <w:t>, homosexual-</w:t>
      </w:r>
      <w:r w:rsidRPr="00370929">
        <w:rPr>
          <w:b/>
          <w:bCs/>
          <w:color w:val="0070C0"/>
          <w:sz w:val="20"/>
          <w:szCs w:val="20"/>
        </w:rPr>
        <w:t>prostitution</w:t>
      </w:r>
      <w:r w:rsidRPr="00370929">
        <w:rPr>
          <w:sz w:val="20"/>
          <w:szCs w:val="20"/>
        </w:rPr>
        <w:t>, homosexual-</w:t>
      </w:r>
      <w:r w:rsidRPr="00370929">
        <w:rPr>
          <w:b/>
          <w:bCs/>
          <w:color w:val="0070C0"/>
          <w:sz w:val="20"/>
          <w:szCs w:val="20"/>
        </w:rPr>
        <w:t>rape</w:t>
      </w:r>
      <w:r w:rsidRPr="00370929">
        <w:rPr>
          <w:sz w:val="20"/>
          <w:szCs w:val="20"/>
        </w:rPr>
        <w:t>, homosexual-</w:t>
      </w:r>
      <w:r w:rsidRPr="00370929">
        <w:rPr>
          <w:b/>
          <w:bCs/>
          <w:color w:val="0070C0"/>
          <w:sz w:val="20"/>
          <w:szCs w:val="20"/>
        </w:rPr>
        <w:t>incest</w:t>
      </w:r>
      <w:r w:rsidRPr="00370929">
        <w:rPr>
          <w:sz w:val="20"/>
          <w:szCs w:val="20"/>
        </w:rPr>
        <w:t>, homosexual-</w:t>
      </w:r>
      <w:r w:rsidRPr="00370929">
        <w:rPr>
          <w:b/>
          <w:bCs/>
          <w:color w:val="0070C0"/>
          <w:sz w:val="20"/>
          <w:szCs w:val="20"/>
        </w:rPr>
        <w:t>adultery</w:t>
      </w:r>
      <w:r w:rsidRPr="00370929">
        <w:rPr>
          <w:sz w:val="20"/>
          <w:szCs w:val="20"/>
        </w:rPr>
        <w:t xml:space="preserve"> etc. why did they delete it, certainly it speaks to plain and simple man to man sex without all of these suffixes or motives, </w:t>
      </w:r>
      <w:r w:rsidRPr="00370929">
        <w:rPr>
          <w:b/>
          <w:bCs/>
          <w:color w:val="0070C0"/>
          <w:sz w:val="20"/>
          <w:szCs w:val="20"/>
        </w:rPr>
        <w:t>without special conditions</w:t>
      </w:r>
      <w:r w:rsidRPr="00370929">
        <w:rPr>
          <w:sz w:val="20"/>
          <w:szCs w:val="20"/>
        </w:rPr>
        <w:t xml:space="preserve">. They try to add all these suffixes to homosexuality </w:t>
      </w:r>
      <w:r w:rsidRPr="00370929">
        <w:rPr>
          <w:b/>
          <w:bCs/>
          <w:color w:val="0070C0"/>
          <w:sz w:val="20"/>
          <w:szCs w:val="20"/>
        </w:rPr>
        <w:t xml:space="preserve">to say it is situational </w:t>
      </w:r>
      <w:proofErr w:type="gramStart"/>
      <w:r w:rsidRPr="00370929">
        <w:rPr>
          <w:b/>
          <w:bCs/>
          <w:color w:val="0070C0"/>
          <w:sz w:val="20"/>
          <w:szCs w:val="20"/>
        </w:rPr>
        <w:t>sex</w:t>
      </w:r>
      <w:proofErr w:type="gramEnd"/>
      <w:r w:rsidRPr="00370929">
        <w:rPr>
          <w:color w:val="0070C0"/>
          <w:sz w:val="20"/>
          <w:szCs w:val="20"/>
        </w:rPr>
        <w:t xml:space="preserve"> </w:t>
      </w:r>
      <w:r w:rsidRPr="00370929">
        <w:rPr>
          <w:sz w:val="20"/>
          <w:szCs w:val="20"/>
        </w:rPr>
        <w:t xml:space="preserve">but God does not care for the situation, man to man is wrong especially scene in Rom 1: 26-27. </w:t>
      </w:r>
      <w:r w:rsidRPr="00370929">
        <w:rPr>
          <w:b/>
          <w:bCs/>
          <w:color w:val="4472C4" w:themeColor="accent1"/>
          <w:sz w:val="20"/>
          <w:szCs w:val="20"/>
        </w:rPr>
        <w:t>It does not depend on the circumstances or context or motive.</w:t>
      </w:r>
      <w:r w:rsidRPr="00370929">
        <w:rPr>
          <w:color w:val="4472C4" w:themeColor="accent1"/>
          <w:sz w:val="20"/>
          <w:szCs w:val="20"/>
        </w:rPr>
        <w:t xml:space="preserve">   </w:t>
      </w:r>
    </w:p>
    <w:p w14:paraId="7DE66B46" w14:textId="77777777" w:rsidR="0092027B" w:rsidRPr="00370929" w:rsidRDefault="0092027B" w:rsidP="0092027B">
      <w:pPr>
        <w:autoSpaceDE w:val="0"/>
        <w:autoSpaceDN w:val="0"/>
        <w:adjustRightInd w:val="0"/>
        <w:spacing w:before="30"/>
        <w:ind w:right="45"/>
        <w:jc w:val="both"/>
        <w:rPr>
          <w:sz w:val="20"/>
          <w:szCs w:val="20"/>
        </w:rPr>
      </w:pPr>
      <w:r w:rsidRPr="00370929">
        <w:rPr>
          <w:color w:val="4472C4" w:themeColor="accent1"/>
          <w:sz w:val="20"/>
          <w:szCs w:val="20"/>
        </w:rPr>
        <w:t xml:space="preserve">    </w:t>
      </w:r>
      <w:r w:rsidRPr="00370929">
        <w:rPr>
          <w:sz w:val="20"/>
          <w:szCs w:val="20"/>
        </w:rPr>
        <w:tab/>
        <w:t xml:space="preserve"> </w:t>
      </w:r>
    </w:p>
    <w:p w14:paraId="0BAE4555" w14:textId="77777777" w:rsidR="0092027B" w:rsidRPr="00370929" w:rsidRDefault="0092027B" w:rsidP="0092027B">
      <w:pPr>
        <w:autoSpaceDE w:val="0"/>
        <w:autoSpaceDN w:val="0"/>
        <w:adjustRightInd w:val="0"/>
        <w:spacing w:before="30"/>
        <w:ind w:right="45"/>
        <w:jc w:val="both"/>
        <w:rPr>
          <w:b/>
          <w:bCs/>
          <w:sz w:val="20"/>
          <w:szCs w:val="20"/>
        </w:rPr>
      </w:pPr>
      <w:r w:rsidRPr="00370929">
        <w:rPr>
          <w:b/>
          <w:bCs/>
          <w:color w:val="FF0000"/>
          <w:sz w:val="20"/>
          <w:szCs w:val="20"/>
        </w:rPr>
        <w:t>[8]</w:t>
      </w:r>
      <w:r w:rsidRPr="00370929">
        <w:rPr>
          <w:color w:val="FF0000"/>
          <w:sz w:val="20"/>
          <w:szCs w:val="20"/>
        </w:rPr>
        <w:t xml:space="preserve"> </w:t>
      </w:r>
      <w:r w:rsidRPr="00ED447A">
        <w:rPr>
          <w:b/>
          <w:bCs/>
          <w:color w:val="0070C0"/>
          <w:sz w:val="20"/>
          <w:szCs w:val="20"/>
        </w:rPr>
        <w:t xml:space="preserve">Rom 1:26-27 </w:t>
      </w:r>
      <w:r w:rsidRPr="00370929">
        <w:rPr>
          <w:b/>
          <w:bCs/>
          <w:sz w:val="20"/>
          <w:szCs w:val="20"/>
        </w:rPr>
        <w:t xml:space="preserve">… </w:t>
      </w:r>
      <w:r w:rsidRPr="00370929">
        <w:rPr>
          <w:b/>
          <w:bCs/>
          <w:color w:val="00B0F0"/>
          <w:sz w:val="20"/>
          <w:szCs w:val="20"/>
        </w:rPr>
        <w:t>26</w:t>
      </w:r>
      <w:r w:rsidRPr="00370929">
        <w:rPr>
          <w:b/>
          <w:bCs/>
          <w:sz w:val="20"/>
          <w:szCs w:val="20"/>
        </w:rPr>
        <w:t xml:space="preserve"> </w:t>
      </w:r>
      <w:r w:rsidRPr="00ED447A">
        <w:rPr>
          <w:b/>
          <w:bCs/>
          <w:i/>
          <w:iCs/>
          <w:color w:val="FF0000"/>
          <w:sz w:val="20"/>
          <w:szCs w:val="20"/>
        </w:rPr>
        <w:t xml:space="preserve">women did change the </w:t>
      </w:r>
      <w:r w:rsidRPr="00ED447A">
        <w:rPr>
          <w:b/>
          <w:bCs/>
          <w:i/>
          <w:iCs/>
          <w:color w:val="FF0000"/>
          <w:sz w:val="20"/>
          <w:szCs w:val="20"/>
          <w:u w:val="single"/>
        </w:rPr>
        <w:t>natural use</w:t>
      </w:r>
      <w:r w:rsidRPr="00ED447A">
        <w:rPr>
          <w:b/>
          <w:bCs/>
          <w:i/>
          <w:iCs/>
          <w:color w:val="FF0000"/>
          <w:sz w:val="20"/>
          <w:szCs w:val="20"/>
        </w:rPr>
        <w:t xml:space="preserve"> into that which is against </w:t>
      </w:r>
      <w:r w:rsidRPr="00ED447A">
        <w:rPr>
          <w:b/>
          <w:bCs/>
          <w:i/>
          <w:iCs/>
          <w:color w:val="FF0000"/>
          <w:sz w:val="20"/>
          <w:szCs w:val="20"/>
          <w:u w:val="single"/>
        </w:rPr>
        <w:t>nature</w:t>
      </w:r>
      <w:r w:rsidRPr="00ED447A">
        <w:rPr>
          <w:b/>
          <w:bCs/>
          <w:i/>
          <w:iCs/>
          <w:color w:val="FF0000"/>
          <w:sz w:val="20"/>
          <w:szCs w:val="20"/>
        </w:rPr>
        <w:t>:</w:t>
      </w:r>
      <w:r w:rsidRPr="00ED447A">
        <w:rPr>
          <w:b/>
          <w:bCs/>
          <w:color w:val="FF0000"/>
          <w:sz w:val="20"/>
          <w:szCs w:val="20"/>
        </w:rPr>
        <w:t xml:space="preserve"> </w:t>
      </w:r>
      <w:r w:rsidRPr="00370929">
        <w:rPr>
          <w:b/>
          <w:bCs/>
          <w:color w:val="00B0F0"/>
          <w:sz w:val="20"/>
          <w:szCs w:val="20"/>
        </w:rPr>
        <w:t>27</w:t>
      </w:r>
      <w:r w:rsidRPr="00ED447A">
        <w:rPr>
          <w:b/>
          <w:bCs/>
          <w:i/>
          <w:iCs/>
          <w:color w:val="FF0000"/>
          <w:sz w:val="20"/>
          <w:szCs w:val="20"/>
        </w:rPr>
        <w:t xml:space="preserve">And likewise also the men, leaving the </w:t>
      </w:r>
      <w:r w:rsidRPr="00ED447A">
        <w:rPr>
          <w:b/>
          <w:bCs/>
          <w:i/>
          <w:iCs/>
          <w:color w:val="FF0000"/>
          <w:sz w:val="20"/>
          <w:szCs w:val="20"/>
          <w:u w:val="single"/>
        </w:rPr>
        <w:t>natural</w:t>
      </w:r>
      <w:r w:rsidRPr="00ED447A">
        <w:rPr>
          <w:b/>
          <w:bCs/>
          <w:i/>
          <w:iCs/>
          <w:color w:val="FF0000"/>
          <w:sz w:val="20"/>
          <w:szCs w:val="20"/>
        </w:rPr>
        <w:t xml:space="preserve"> use of the woman, burned in their lust one toward another; men with men working that which is unseemly.</w:t>
      </w:r>
      <w:r w:rsidRPr="00ED447A">
        <w:rPr>
          <w:i/>
          <w:iCs/>
          <w:color w:val="FF0000"/>
          <w:sz w:val="20"/>
          <w:szCs w:val="20"/>
        </w:rPr>
        <w:t xml:space="preserve"> </w:t>
      </w:r>
      <w:r w:rsidRPr="00370929">
        <w:rPr>
          <w:b/>
          <w:bCs/>
          <w:sz w:val="20"/>
          <w:szCs w:val="20"/>
        </w:rPr>
        <w:t>Answer: [</w:t>
      </w:r>
      <w:r w:rsidRPr="00370929">
        <w:rPr>
          <w:sz w:val="20"/>
          <w:szCs w:val="20"/>
        </w:rPr>
        <w:t xml:space="preserve">QJV] claim they </w:t>
      </w:r>
      <w:proofErr w:type="gramStart"/>
      <w:r w:rsidRPr="00370929">
        <w:rPr>
          <w:sz w:val="20"/>
          <w:szCs w:val="20"/>
        </w:rPr>
        <w:t>don’t</w:t>
      </w:r>
      <w:proofErr w:type="gramEnd"/>
      <w:r w:rsidRPr="00370929">
        <w:rPr>
          <w:sz w:val="20"/>
          <w:szCs w:val="20"/>
        </w:rPr>
        <w:t xml:space="preserve"> know what unnatural means even though a clear context is given. </w:t>
      </w:r>
      <w:r w:rsidRPr="00ED447A">
        <w:rPr>
          <w:i/>
          <w:iCs/>
          <w:color w:val="FF0000"/>
          <w:sz w:val="20"/>
          <w:szCs w:val="20"/>
        </w:rPr>
        <w:t xml:space="preserve">For this reason God gave them over to dishonorable passions </w:t>
      </w:r>
      <w:r w:rsidRPr="00370929">
        <w:rPr>
          <w:i/>
          <w:iCs/>
          <w:sz w:val="20"/>
          <w:szCs w:val="20"/>
        </w:rPr>
        <w:t>(</w:t>
      </w:r>
      <w:proofErr w:type="spellStart"/>
      <w:r>
        <w:fldChar w:fldCharType="begin"/>
      </w:r>
      <w:r>
        <w:instrText xml:space="preserve"> HYPERLINK "https://biblehub.com/greek/pathe__3806.htm" \o "pathē: Suffering, emotion, depraved passion, lust. From the alternate of pascho; properly, suffering, i.e. a passion." </w:instrText>
      </w:r>
      <w:r>
        <w:fldChar w:fldCharType="separate"/>
      </w:r>
      <w:r w:rsidRPr="00370929">
        <w:rPr>
          <w:rStyle w:val="Hyperlink"/>
          <w:b/>
          <w:bCs/>
          <w:color w:val="FF0000"/>
          <w:sz w:val="20"/>
          <w:szCs w:val="20"/>
        </w:rPr>
        <w:t>pathē</w:t>
      </w:r>
      <w:proofErr w:type="spellEnd"/>
      <w:r>
        <w:rPr>
          <w:rStyle w:val="Hyperlink"/>
          <w:b/>
          <w:bCs/>
          <w:color w:val="FF0000"/>
          <w:sz w:val="20"/>
          <w:szCs w:val="20"/>
        </w:rPr>
        <w:fldChar w:fldCharType="end"/>
      </w:r>
      <w:r w:rsidRPr="00370929">
        <w:rPr>
          <w:rStyle w:val="Hyperlink"/>
          <w:b/>
          <w:bCs/>
          <w:sz w:val="20"/>
          <w:szCs w:val="20"/>
        </w:rPr>
        <w:t xml:space="preserve"> </w:t>
      </w:r>
      <w:r w:rsidRPr="00370929">
        <w:rPr>
          <w:rStyle w:val="greek"/>
          <w:b/>
          <w:bCs/>
          <w:i/>
          <w:iCs/>
          <w:sz w:val="20"/>
          <w:szCs w:val="20"/>
        </w:rPr>
        <w:t>π</w:t>
      </w:r>
      <w:proofErr w:type="spellStart"/>
      <w:r w:rsidRPr="00370929">
        <w:rPr>
          <w:rStyle w:val="greek"/>
          <w:b/>
          <w:bCs/>
          <w:i/>
          <w:iCs/>
          <w:sz w:val="20"/>
          <w:szCs w:val="20"/>
        </w:rPr>
        <w:t>άθη</w:t>
      </w:r>
      <w:proofErr w:type="spellEnd"/>
      <w:r w:rsidRPr="00370929">
        <w:rPr>
          <w:rStyle w:val="greek"/>
          <w:b/>
          <w:bCs/>
          <w:i/>
          <w:iCs/>
          <w:sz w:val="20"/>
          <w:szCs w:val="20"/>
        </w:rPr>
        <w:t xml:space="preserve"> </w:t>
      </w:r>
      <w:r w:rsidRPr="00370929">
        <w:rPr>
          <w:rStyle w:val="eng"/>
          <w:b/>
          <w:bCs/>
          <w:i/>
          <w:iCs/>
          <w:sz w:val="20"/>
          <w:szCs w:val="20"/>
        </w:rPr>
        <w:t>passions/</w:t>
      </w:r>
      <w:r w:rsidRPr="00370929">
        <w:rPr>
          <w:b/>
          <w:bCs/>
          <w:i/>
          <w:iCs/>
          <w:sz w:val="20"/>
          <w:szCs w:val="20"/>
        </w:rPr>
        <w:t xml:space="preserve"> longing/desire</w:t>
      </w:r>
      <w:r w:rsidRPr="00370929">
        <w:rPr>
          <w:i/>
          <w:iCs/>
          <w:sz w:val="20"/>
          <w:szCs w:val="20"/>
        </w:rPr>
        <w:t xml:space="preserve">) (root word </w:t>
      </w:r>
      <w:r w:rsidRPr="00370929">
        <w:rPr>
          <w:sz w:val="20"/>
          <w:szCs w:val="20"/>
          <w:lang w:val="el-GR"/>
        </w:rPr>
        <w:t>πάθω</w:t>
      </w:r>
      <w:r w:rsidRPr="00370929">
        <w:rPr>
          <w:i/>
          <w:iCs/>
          <w:sz w:val="20"/>
          <w:szCs w:val="20"/>
          <w:lang w:val="el-GR"/>
        </w:rPr>
        <w:t xml:space="preserve"> </w:t>
      </w:r>
      <w:proofErr w:type="spellStart"/>
      <w:r w:rsidRPr="00370929">
        <w:rPr>
          <w:b/>
          <w:bCs/>
          <w:i/>
          <w:iCs/>
          <w:sz w:val="20"/>
          <w:szCs w:val="20"/>
        </w:rPr>
        <w:t>patho</w:t>
      </w:r>
      <w:proofErr w:type="spellEnd"/>
      <w:r w:rsidRPr="00370929">
        <w:rPr>
          <w:b/>
          <w:bCs/>
          <w:i/>
          <w:iCs/>
          <w:sz w:val="20"/>
          <w:szCs w:val="20"/>
        </w:rPr>
        <w:t xml:space="preserve"> means sensation)</w:t>
      </w:r>
      <w:r w:rsidRPr="00370929">
        <w:rPr>
          <w:i/>
          <w:iCs/>
          <w:sz w:val="20"/>
          <w:szCs w:val="20"/>
        </w:rPr>
        <w:t xml:space="preserve">. </w:t>
      </w:r>
      <w:r w:rsidRPr="00ED447A">
        <w:rPr>
          <w:i/>
          <w:iCs/>
          <w:color w:val="FF0000"/>
          <w:sz w:val="20"/>
          <w:szCs w:val="20"/>
        </w:rPr>
        <w:t xml:space="preserve">For their women change the natural </w:t>
      </w:r>
      <w:r w:rsidRPr="00370929">
        <w:rPr>
          <w:i/>
          <w:iCs/>
          <w:sz w:val="20"/>
          <w:szCs w:val="20"/>
        </w:rPr>
        <w:t>(</w:t>
      </w:r>
      <w:r w:rsidRPr="00370929">
        <w:rPr>
          <w:b/>
          <w:bCs/>
          <w:i/>
          <w:iCs/>
          <w:sz w:val="20"/>
          <w:szCs w:val="20"/>
        </w:rPr>
        <w:t>physical sensations</w:t>
      </w:r>
      <w:r w:rsidRPr="00370929">
        <w:rPr>
          <w:i/>
          <w:iCs/>
          <w:sz w:val="20"/>
          <w:szCs w:val="20"/>
        </w:rPr>
        <w:t xml:space="preserve">) </w:t>
      </w:r>
      <w:r w:rsidRPr="00ED447A">
        <w:rPr>
          <w:i/>
          <w:iCs/>
          <w:color w:val="FF0000"/>
          <w:sz w:val="20"/>
          <w:szCs w:val="20"/>
        </w:rPr>
        <w:t xml:space="preserve">for that which is </w:t>
      </w:r>
      <w:r w:rsidRPr="00ED447A">
        <w:rPr>
          <w:b/>
          <w:bCs/>
          <w:i/>
          <w:iCs/>
          <w:color w:val="FF0000"/>
          <w:sz w:val="20"/>
          <w:szCs w:val="20"/>
        </w:rPr>
        <w:t xml:space="preserve">against nature (the physical) 27 </w:t>
      </w:r>
      <w:r w:rsidRPr="00ED447A">
        <w:rPr>
          <w:i/>
          <w:iCs/>
          <w:color w:val="FF0000"/>
          <w:sz w:val="20"/>
          <w:szCs w:val="20"/>
        </w:rPr>
        <w:t xml:space="preserve">and </w:t>
      </w:r>
      <w:r w:rsidRPr="00ED447A">
        <w:rPr>
          <w:i/>
          <w:iCs/>
          <w:color w:val="FF0000"/>
          <w:sz w:val="20"/>
          <w:szCs w:val="20"/>
          <w:u w:val="single"/>
        </w:rPr>
        <w:t>likewise</w:t>
      </w:r>
      <w:r w:rsidRPr="00ED447A">
        <w:rPr>
          <w:i/>
          <w:iCs/>
          <w:color w:val="FF0000"/>
          <w:sz w:val="20"/>
          <w:szCs w:val="20"/>
        </w:rPr>
        <w:t xml:space="preserve"> (</w:t>
      </w:r>
      <w:r w:rsidRPr="00ED447A">
        <w:rPr>
          <w:color w:val="FF0000"/>
          <w:sz w:val="20"/>
          <w:szCs w:val="20"/>
        </w:rPr>
        <w:t xml:space="preserve">the men did the same </w:t>
      </w:r>
      <w:proofErr w:type="gramStart"/>
      <w:r w:rsidRPr="00ED447A">
        <w:rPr>
          <w:color w:val="FF0000"/>
          <w:sz w:val="20"/>
          <w:szCs w:val="20"/>
        </w:rPr>
        <w:t>thing</w:t>
      </w:r>
      <w:r w:rsidRPr="00ED447A">
        <w:rPr>
          <w:i/>
          <w:iCs/>
          <w:color w:val="FF0000"/>
          <w:sz w:val="20"/>
          <w:szCs w:val="20"/>
        </w:rPr>
        <w:t>)the</w:t>
      </w:r>
      <w:proofErr w:type="gramEnd"/>
      <w:r w:rsidRPr="00ED447A">
        <w:rPr>
          <w:i/>
          <w:iCs/>
          <w:color w:val="FF0000"/>
          <w:sz w:val="20"/>
          <w:szCs w:val="20"/>
        </w:rPr>
        <w:t xml:space="preserve"> men also abandoned natural </w:t>
      </w:r>
      <w:r w:rsidRPr="00370929">
        <w:rPr>
          <w:i/>
          <w:iCs/>
          <w:sz w:val="20"/>
          <w:szCs w:val="20"/>
        </w:rPr>
        <w:t>[</w:t>
      </w:r>
      <w:r w:rsidRPr="00370929">
        <w:rPr>
          <w:b/>
          <w:bCs/>
          <w:sz w:val="20"/>
          <w:szCs w:val="20"/>
          <w:lang w:val="el-GR"/>
        </w:rPr>
        <w:t>φυσικός</w:t>
      </w:r>
      <w:r w:rsidRPr="00370929">
        <w:rPr>
          <w:b/>
          <w:bCs/>
          <w:sz w:val="20"/>
          <w:szCs w:val="20"/>
        </w:rPr>
        <w:t xml:space="preserve"> </w:t>
      </w:r>
      <w:proofErr w:type="spellStart"/>
      <w:r w:rsidRPr="00370929">
        <w:rPr>
          <w:b/>
          <w:bCs/>
          <w:sz w:val="20"/>
          <w:szCs w:val="20"/>
        </w:rPr>
        <w:t>phusikos</w:t>
      </w:r>
      <w:proofErr w:type="spellEnd"/>
      <w:r w:rsidRPr="00370929">
        <w:rPr>
          <w:b/>
          <w:bCs/>
          <w:sz w:val="20"/>
          <w:szCs w:val="20"/>
        </w:rPr>
        <w:t xml:space="preserve"> meaning physical</w:t>
      </w:r>
      <w:r w:rsidRPr="00370929">
        <w:rPr>
          <w:sz w:val="20"/>
          <w:szCs w:val="20"/>
        </w:rPr>
        <w:t xml:space="preserve">] </w:t>
      </w:r>
      <w:r w:rsidRPr="00ED447A">
        <w:rPr>
          <w:i/>
          <w:iCs/>
          <w:color w:val="FF0000"/>
          <w:sz w:val="20"/>
          <w:szCs w:val="20"/>
        </w:rPr>
        <w:t xml:space="preserve">relations with women and were inflamed in their passions </w:t>
      </w:r>
      <w:r w:rsidRPr="00370929">
        <w:rPr>
          <w:i/>
          <w:iCs/>
          <w:sz w:val="20"/>
          <w:szCs w:val="20"/>
        </w:rPr>
        <w:t>[</w:t>
      </w:r>
      <w:r w:rsidRPr="00370929">
        <w:rPr>
          <w:b/>
          <w:bCs/>
          <w:i/>
          <w:iCs/>
          <w:sz w:val="20"/>
          <w:szCs w:val="20"/>
        </w:rPr>
        <w:t>longing/desire</w:t>
      </w:r>
      <w:r w:rsidRPr="00370929">
        <w:rPr>
          <w:i/>
          <w:iCs/>
          <w:sz w:val="20"/>
          <w:szCs w:val="20"/>
        </w:rPr>
        <w:t xml:space="preserve">] </w:t>
      </w:r>
      <w:r w:rsidRPr="00ED447A">
        <w:rPr>
          <w:i/>
          <w:iCs/>
          <w:color w:val="FF0000"/>
          <w:sz w:val="20"/>
          <w:szCs w:val="20"/>
        </w:rPr>
        <w:t>for one another [men]</w:t>
      </w:r>
      <w:r w:rsidRPr="00ED447A">
        <w:rPr>
          <w:color w:val="FF0000"/>
          <w:sz w:val="20"/>
          <w:szCs w:val="20"/>
        </w:rPr>
        <w:t xml:space="preserve">”. </w:t>
      </w:r>
      <w:r w:rsidRPr="00ED447A">
        <w:rPr>
          <w:i/>
          <w:iCs/>
          <w:color w:val="FF0000"/>
          <w:sz w:val="20"/>
          <w:szCs w:val="20"/>
        </w:rPr>
        <w:t>Men committed shameless acts with men and received in themselves the due penalty for their error</w:t>
      </w:r>
      <w:r w:rsidRPr="00370929">
        <w:rPr>
          <w:sz w:val="20"/>
          <w:szCs w:val="20"/>
        </w:rPr>
        <w:t>.</w:t>
      </w:r>
    </w:p>
    <w:p w14:paraId="37A68CBF" w14:textId="77777777" w:rsidR="0092027B" w:rsidRPr="00C75DA0" w:rsidRDefault="0092027B" w:rsidP="0092027B">
      <w:r w:rsidRPr="00370929">
        <w:rPr>
          <w:sz w:val="20"/>
          <w:szCs w:val="20"/>
        </w:rPr>
        <w:t xml:space="preserve">2. </w:t>
      </w:r>
      <w:r w:rsidRPr="00370929">
        <w:rPr>
          <w:sz w:val="20"/>
          <w:szCs w:val="20"/>
          <w:u w:val="single"/>
        </w:rPr>
        <w:t>Physical relations</w:t>
      </w:r>
      <w:r w:rsidRPr="00370929">
        <w:rPr>
          <w:sz w:val="20"/>
          <w:szCs w:val="20"/>
        </w:rPr>
        <w:t xml:space="preserve">- These are not political, spiritual, financial, sex with minors nor social class relationships. These are </w:t>
      </w:r>
      <w:r w:rsidRPr="00370929">
        <w:rPr>
          <w:b/>
          <w:bCs/>
          <w:sz w:val="20"/>
          <w:szCs w:val="20"/>
        </w:rPr>
        <w:t>physical</w:t>
      </w:r>
      <w:r w:rsidRPr="00370929">
        <w:rPr>
          <w:sz w:val="20"/>
          <w:szCs w:val="20"/>
        </w:rPr>
        <w:t xml:space="preserve"> relationships that involved physical or biochemical sensations </w:t>
      </w:r>
      <w:r w:rsidRPr="00370929">
        <w:rPr>
          <w:b/>
          <w:bCs/>
          <w:sz w:val="20"/>
          <w:szCs w:val="20"/>
        </w:rPr>
        <w:t>between man and woman</w:t>
      </w:r>
      <w:r w:rsidRPr="00370929">
        <w:rPr>
          <w:sz w:val="20"/>
          <w:szCs w:val="20"/>
        </w:rPr>
        <w:t xml:space="preserve"> (opposite sex-heterosexuality) that were </w:t>
      </w:r>
      <w:r w:rsidRPr="00370929">
        <w:rPr>
          <w:b/>
          <w:bCs/>
          <w:sz w:val="20"/>
          <w:szCs w:val="20"/>
        </w:rPr>
        <w:t>being changed</w:t>
      </w:r>
      <w:r w:rsidRPr="00370929">
        <w:rPr>
          <w:sz w:val="20"/>
          <w:szCs w:val="20"/>
        </w:rPr>
        <w:t xml:space="preserve"> toward the same sex (homosexuality). Paul wrote in argument form using logic. </w:t>
      </w:r>
      <w:r w:rsidRPr="00DB2D9D">
        <w:rPr>
          <w:sz w:val="20"/>
          <w:szCs w:val="20"/>
        </w:rPr>
        <w:t>What exactly was the unnatural act of women in vs 26? Look at vs 27, it tells us what it was. It said that the men dis the same thing as the women and then tells us what the men did which was to have homosexual intercourse.</w:t>
      </w:r>
    </w:p>
    <w:p w14:paraId="0B723E14" w14:textId="77777777" w:rsidR="0092027B" w:rsidRPr="00370929" w:rsidRDefault="0092027B" w:rsidP="0092027B">
      <w:pPr>
        <w:pStyle w:val="NoSpacing"/>
        <w:jc w:val="both"/>
        <w:rPr>
          <w:rFonts w:ascii="Times New Roman" w:hAnsi="Times New Roman" w:cs="Times New Roman"/>
          <w:sz w:val="20"/>
          <w:szCs w:val="20"/>
          <w:lang w:val="en-US"/>
        </w:rPr>
      </w:pPr>
      <w:r w:rsidRPr="00370929">
        <w:rPr>
          <w:rFonts w:ascii="Times New Roman" w:hAnsi="Times New Roman" w:cs="Times New Roman"/>
          <w:b/>
          <w:bCs/>
          <w:sz w:val="20"/>
          <w:szCs w:val="20"/>
          <w:lang w:val="en-US"/>
        </w:rPr>
        <w:t>Premise 1:</w:t>
      </w:r>
      <w:r w:rsidRPr="00370929">
        <w:rPr>
          <w:rFonts w:ascii="Times New Roman" w:hAnsi="Times New Roman" w:cs="Times New Roman"/>
          <w:sz w:val="20"/>
          <w:szCs w:val="20"/>
          <w:lang w:val="en-US"/>
        </w:rPr>
        <w:t xml:space="preserve"> the women were homosexual, </w:t>
      </w:r>
    </w:p>
    <w:p w14:paraId="38C42BB4" w14:textId="77777777" w:rsidR="0092027B" w:rsidRPr="00370929" w:rsidRDefault="0092027B" w:rsidP="0092027B">
      <w:pPr>
        <w:pStyle w:val="NoSpacing"/>
        <w:jc w:val="both"/>
        <w:rPr>
          <w:rFonts w:ascii="Times New Roman" w:hAnsi="Times New Roman" w:cs="Times New Roman"/>
          <w:sz w:val="20"/>
          <w:szCs w:val="20"/>
          <w:lang w:val="en-US"/>
        </w:rPr>
      </w:pPr>
      <w:r w:rsidRPr="00370929">
        <w:rPr>
          <w:rFonts w:ascii="Times New Roman" w:hAnsi="Times New Roman" w:cs="Times New Roman"/>
          <w:b/>
          <w:bCs/>
          <w:sz w:val="20"/>
          <w:szCs w:val="20"/>
          <w:lang w:val="en-US"/>
        </w:rPr>
        <w:t>premise 2</w:t>
      </w:r>
      <w:r w:rsidRPr="00370929">
        <w:rPr>
          <w:rFonts w:ascii="Times New Roman" w:hAnsi="Times New Roman" w:cs="Times New Roman"/>
          <w:sz w:val="20"/>
          <w:szCs w:val="20"/>
          <w:u w:val="single"/>
          <w:lang w:val="en-US"/>
        </w:rPr>
        <w:t>:</w:t>
      </w:r>
      <w:r w:rsidRPr="00370929">
        <w:rPr>
          <w:rFonts w:ascii="Times New Roman" w:hAnsi="Times New Roman" w:cs="Times New Roman"/>
          <w:sz w:val="20"/>
          <w:szCs w:val="20"/>
          <w:lang w:val="en-US"/>
        </w:rPr>
        <w:t xml:space="preserve"> the men were homosexual. </w:t>
      </w:r>
    </w:p>
    <w:p w14:paraId="58CD7932" w14:textId="77777777" w:rsidR="0092027B" w:rsidRPr="00370929" w:rsidRDefault="0092027B" w:rsidP="0092027B">
      <w:pPr>
        <w:pStyle w:val="NoSpacing"/>
        <w:jc w:val="both"/>
        <w:rPr>
          <w:rFonts w:ascii="Times New Roman" w:hAnsi="Times New Roman" w:cs="Times New Roman"/>
          <w:sz w:val="20"/>
          <w:szCs w:val="20"/>
          <w:lang w:val="en-US"/>
        </w:rPr>
      </w:pPr>
      <w:r w:rsidRPr="00370929">
        <w:rPr>
          <w:rFonts w:ascii="Times New Roman" w:hAnsi="Times New Roman" w:cs="Times New Roman"/>
          <w:b/>
          <w:bCs/>
          <w:sz w:val="20"/>
          <w:szCs w:val="20"/>
          <w:lang w:val="en-US"/>
        </w:rPr>
        <w:t>Conclusion</w:t>
      </w:r>
      <w:r w:rsidRPr="00370929">
        <w:rPr>
          <w:rFonts w:ascii="Times New Roman" w:hAnsi="Times New Roman" w:cs="Times New Roman"/>
          <w:sz w:val="20"/>
          <w:szCs w:val="20"/>
          <w:u w:val="single"/>
          <w:lang w:val="en-US"/>
        </w:rPr>
        <w:t>:</w:t>
      </w:r>
      <w:r w:rsidRPr="00370929">
        <w:rPr>
          <w:rFonts w:ascii="Times New Roman" w:hAnsi="Times New Roman" w:cs="Times New Roman"/>
          <w:sz w:val="20"/>
          <w:szCs w:val="20"/>
          <w:lang w:val="en-US"/>
        </w:rPr>
        <w:t xml:space="preserve"> God gave them over because of homosexuality. The context in which we find the words/texts ‘unnatural, men abandoning women for men, men committing shameless acts with men and vile passions, all describe what is called in the modern era homosexuality an unnatural sexual act. Paul’s claim that homosexuality is one reason why God “gave them over”</w:t>
      </w:r>
      <w:r w:rsidRPr="00370929">
        <w:rPr>
          <w:rFonts w:ascii="Times New Roman" w:hAnsi="Times New Roman" w:cs="Times New Roman"/>
          <w:b/>
          <w:bCs/>
          <w:sz w:val="20"/>
          <w:szCs w:val="20"/>
          <w:lang w:val="en-US"/>
        </w:rPr>
        <w:t xml:space="preserve"> </w:t>
      </w:r>
      <w:r w:rsidRPr="00370929">
        <w:rPr>
          <w:rFonts w:ascii="Times New Roman" w:hAnsi="Times New Roman" w:cs="Times New Roman"/>
          <w:sz w:val="20"/>
          <w:szCs w:val="20"/>
          <w:lang w:val="en-US"/>
        </w:rPr>
        <w:t xml:space="preserve">is </w:t>
      </w:r>
      <w:proofErr w:type="gramStart"/>
      <w:r w:rsidRPr="00370929">
        <w:rPr>
          <w:rFonts w:ascii="Times New Roman" w:hAnsi="Times New Roman" w:cs="Times New Roman"/>
          <w:sz w:val="20"/>
          <w:szCs w:val="20"/>
          <w:lang w:val="en-US"/>
        </w:rPr>
        <w:t>very clear</w:t>
      </w:r>
      <w:proofErr w:type="gramEnd"/>
      <w:r w:rsidRPr="00370929">
        <w:rPr>
          <w:rFonts w:ascii="Times New Roman" w:hAnsi="Times New Roman" w:cs="Times New Roman"/>
          <w:sz w:val="20"/>
          <w:szCs w:val="20"/>
          <w:lang w:val="en-US"/>
        </w:rPr>
        <w:t xml:space="preserve">. </w:t>
      </w:r>
      <w:r w:rsidRPr="00370929">
        <w:rPr>
          <w:rFonts w:ascii="Times New Roman" w:hAnsi="Times New Roman" w:cs="Times New Roman"/>
          <w:sz w:val="20"/>
          <w:szCs w:val="20"/>
          <w:lang w:val="en-US"/>
        </w:rPr>
        <w:tab/>
        <w:t xml:space="preserve">     </w:t>
      </w:r>
    </w:p>
    <w:p w14:paraId="5DAF6714" w14:textId="77777777" w:rsidR="0092027B" w:rsidRDefault="0092027B" w:rsidP="0092027B">
      <w:pPr>
        <w:pStyle w:val="NoSpacing"/>
        <w:numPr>
          <w:ilvl w:val="0"/>
          <w:numId w:val="1"/>
        </w:numPr>
        <w:jc w:val="both"/>
        <w:rPr>
          <w:rFonts w:ascii="Times New Roman" w:hAnsi="Times New Roman" w:cs="Times New Roman"/>
          <w:sz w:val="20"/>
          <w:szCs w:val="20"/>
          <w:lang w:val="en-US"/>
        </w:rPr>
      </w:pPr>
      <w:r w:rsidRPr="00370929">
        <w:rPr>
          <w:rFonts w:ascii="Times New Roman" w:hAnsi="Times New Roman" w:cs="Times New Roman"/>
          <w:sz w:val="20"/>
          <w:szCs w:val="20"/>
          <w:u w:val="single"/>
          <w:lang w:val="en-US"/>
        </w:rPr>
        <w:t xml:space="preserve">Pederasty-homosexuals claim it was pederasty. </w:t>
      </w:r>
      <w:r w:rsidRPr="00370929">
        <w:rPr>
          <w:rFonts w:ascii="Times New Roman" w:hAnsi="Times New Roman" w:cs="Times New Roman"/>
          <w:sz w:val="20"/>
          <w:szCs w:val="20"/>
          <w:lang w:val="en-US"/>
        </w:rPr>
        <w:t>Also, Romans 1 is not about Pederasty. (</w:t>
      </w:r>
      <w:r w:rsidRPr="00370929">
        <w:rPr>
          <w:rFonts w:ascii="Times New Roman" w:hAnsi="Times New Roman" w:cs="Times New Roman"/>
          <w:i/>
          <w:iCs/>
          <w:sz w:val="20"/>
          <w:szCs w:val="20"/>
          <w:lang w:val="en-US"/>
        </w:rPr>
        <w:t>Greek &amp; Roman men kept young slave boys for sex</w:t>
      </w:r>
      <w:r w:rsidRPr="00370929">
        <w:rPr>
          <w:rFonts w:ascii="Times New Roman" w:hAnsi="Times New Roman" w:cs="Times New Roman"/>
          <w:sz w:val="20"/>
          <w:szCs w:val="20"/>
          <w:lang w:val="en-US"/>
        </w:rPr>
        <w:t xml:space="preserve">). Paul said the men were doing what the women were doing. </w:t>
      </w:r>
      <w:r w:rsidRPr="00370929">
        <w:rPr>
          <w:rFonts w:ascii="Times New Roman" w:hAnsi="Times New Roman" w:cs="Times New Roman"/>
          <w:color w:val="0070C0"/>
          <w:sz w:val="20"/>
          <w:szCs w:val="20"/>
          <w:lang w:val="en-US"/>
        </w:rPr>
        <w:t>Since the women were not engaged in Pederasty he was not speaking of Pederasty</w:t>
      </w:r>
      <w:r w:rsidRPr="00370929">
        <w:rPr>
          <w:rFonts w:ascii="Times New Roman" w:hAnsi="Times New Roman" w:cs="Times New Roman"/>
          <w:sz w:val="20"/>
          <w:szCs w:val="20"/>
          <w:lang w:val="en-US"/>
        </w:rPr>
        <w:t xml:space="preserve">. </w:t>
      </w:r>
      <w:r w:rsidRPr="00370929">
        <w:rPr>
          <w:rFonts w:ascii="Times New Roman" w:hAnsi="Times New Roman" w:cs="Times New Roman"/>
          <w:sz w:val="20"/>
          <w:szCs w:val="20"/>
          <w:lang w:val="en-US"/>
        </w:rPr>
        <w:tab/>
      </w:r>
      <w:r>
        <w:rPr>
          <w:rFonts w:ascii="Times New Roman" w:hAnsi="Times New Roman" w:cs="Times New Roman"/>
          <w:sz w:val="20"/>
          <w:szCs w:val="20"/>
          <w:lang w:val="en-US"/>
        </w:rPr>
        <w:t>/</w:t>
      </w:r>
      <w:r w:rsidRPr="00370929">
        <w:rPr>
          <w:rFonts w:ascii="Times New Roman" w:hAnsi="Times New Roman" w:cs="Times New Roman"/>
          <w:sz w:val="20"/>
          <w:szCs w:val="20"/>
          <w:lang w:val="en-US"/>
        </w:rPr>
        <w:t xml:space="preserve">      </w:t>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 xml:space="preserve">        </w:t>
      </w:r>
    </w:p>
    <w:p w14:paraId="2D124408" w14:textId="77777777" w:rsidR="0092027B" w:rsidRDefault="0092027B" w:rsidP="0092027B">
      <w:pPr>
        <w:pStyle w:val="NoSpacing"/>
        <w:numPr>
          <w:ilvl w:val="0"/>
          <w:numId w:val="1"/>
        </w:numPr>
        <w:jc w:val="both"/>
        <w:rPr>
          <w:rFonts w:ascii="Times New Roman" w:hAnsi="Times New Roman" w:cs="Times New Roman"/>
          <w:sz w:val="20"/>
          <w:szCs w:val="20"/>
          <w:lang w:val="en-US"/>
        </w:rPr>
      </w:pPr>
      <w:r w:rsidRPr="00370929">
        <w:rPr>
          <w:rFonts w:ascii="Times New Roman" w:hAnsi="Times New Roman" w:cs="Times New Roman"/>
          <w:sz w:val="20"/>
          <w:szCs w:val="20"/>
          <w:u w:val="single"/>
          <w:lang w:val="en-US"/>
        </w:rPr>
        <w:t>God’s views unchanged-</w:t>
      </w:r>
      <w:r w:rsidRPr="00370929">
        <w:rPr>
          <w:rFonts w:ascii="Times New Roman" w:hAnsi="Times New Roman" w:cs="Times New Roman"/>
          <w:sz w:val="20"/>
          <w:szCs w:val="20"/>
          <w:lang w:val="en-US"/>
        </w:rPr>
        <w:t xml:space="preserve"> If 2000 years ago God’s stance on homosexuality had changed Paul would have preached the new position but his condemnation of it means it remained long after Jesus ascended into heaven. </w:t>
      </w:r>
    </w:p>
    <w:p w14:paraId="30C8B19C" w14:textId="77777777" w:rsidR="0092027B" w:rsidRPr="00370929" w:rsidRDefault="0092027B" w:rsidP="0092027B">
      <w:pPr>
        <w:pStyle w:val="NoSpacing"/>
        <w:numPr>
          <w:ilvl w:val="0"/>
          <w:numId w:val="1"/>
        </w:numPr>
        <w:jc w:val="both"/>
        <w:rPr>
          <w:rFonts w:ascii="Times New Roman" w:hAnsi="Times New Roman" w:cs="Times New Roman"/>
          <w:sz w:val="20"/>
          <w:szCs w:val="20"/>
          <w:lang w:val="en-US"/>
        </w:rPr>
      </w:pPr>
      <w:r w:rsidRPr="00370929">
        <w:rPr>
          <w:rFonts w:ascii="Times New Roman" w:hAnsi="Times New Roman" w:cs="Times New Roman"/>
          <w:sz w:val="20"/>
          <w:szCs w:val="20"/>
          <w:lang w:val="en-US"/>
        </w:rPr>
        <w:tab/>
      </w:r>
      <w:r w:rsidRPr="00370929">
        <w:rPr>
          <w:rFonts w:ascii="Times New Roman" w:hAnsi="Times New Roman" w:cs="Times New Roman"/>
          <w:sz w:val="20"/>
          <w:szCs w:val="20"/>
          <w:lang w:val="en-US"/>
        </w:rPr>
        <w:tab/>
      </w:r>
      <w:r w:rsidRPr="00370929">
        <w:rPr>
          <w:rFonts w:ascii="Times New Roman" w:hAnsi="Times New Roman" w:cs="Times New Roman"/>
          <w:sz w:val="20"/>
          <w:szCs w:val="20"/>
          <w:lang w:val="en-US"/>
        </w:rPr>
        <w:tab/>
        <w:t xml:space="preserve"> </w:t>
      </w:r>
    </w:p>
    <w:p w14:paraId="1E528B2F" w14:textId="77777777" w:rsidR="0092027B" w:rsidRPr="00370929" w:rsidRDefault="0092027B" w:rsidP="0092027B">
      <w:pPr>
        <w:pStyle w:val="NoSpacing"/>
        <w:jc w:val="both"/>
        <w:rPr>
          <w:rFonts w:ascii="Times New Roman" w:eastAsia="Times New Roman" w:hAnsi="Times New Roman" w:cs="Times New Roman"/>
          <w:sz w:val="20"/>
          <w:szCs w:val="20"/>
          <w:lang w:val="en-US"/>
        </w:rPr>
      </w:pPr>
      <w:r w:rsidRPr="00370929">
        <w:rPr>
          <w:rFonts w:ascii="Times New Roman" w:hAnsi="Times New Roman" w:cs="Times New Roman"/>
          <w:color w:val="FF0000"/>
          <w:sz w:val="20"/>
          <w:szCs w:val="20"/>
        </w:rPr>
        <w:t>[</w:t>
      </w:r>
      <w:r w:rsidRPr="00370929">
        <w:rPr>
          <w:rFonts w:ascii="Times New Roman" w:hAnsi="Times New Roman" w:cs="Times New Roman"/>
          <w:b/>
          <w:bCs/>
          <w:color w:val="FF0000"/>
          <w:sz w:val="20"/>
          <w:szCs w:val="20"/>
        </w:rPr>
        <w:t>8].</w:t>
      </w:r>
      <w:r w:rsidRPr="00370929">
        <w:rPr>
          <w:rFonts w:ascii="Times New Roman" w:hAnsi="Times New Roman" w:cs="Times New Roman"/>
          <w:color w:val="FF0000"/>
          <w:sz w:val="20"/>
          <w:szCs w:val="20"/>
        </w:rPr>
        <w:t xml:space="preserve"> </w:t>
      </w:r>
      <w:r w:rsidRPr="00ED447A">
        <w:rPr>
          <w:rFonts w:ascii="Times New Roman" w:eastAsia="Times New Roman" w:hAnsi="Times New Roman" w:cs="Times New Roman"/>
          <w:b/>
          <w:bCs/>
          <w:color w:val="4472C4" w:themeColor="accent1"/>
          <w:sz w:val="20"/>
          <w:szCs w:val="20"/>
        </w:rPr>
        <w:t>1 Corinthians 6:9:</w:t>
      </w:r>
      <w:r w:rsidRPr="00ED447A">
        <w:rPr>
          <w:rFonts w:ascii="Times New Roman" w:eastAsia="Times New Roman" w:hAnsi="Times New Roman" w:cs="Times New Roman"/>
          <w:color w:val="4472C4" w:themeColor="accent1"/>
          <w:sz w:val="20"/>
          <w:szCs w:val="20"/>
        </w:rPr>
        <w:t xml:space="preserve"> </w:t>
      </w:r>
      <w:r w:rsidRPr="00370929">
        <w:rPr>
          <w:rFonts w:ascii="Times New Roman" w:hAnsi="Times New Roman" w:cs="Times New Roman"/>
          <w:sz w:val="20"/>
          <w:szCs w:val="20"/>
        </w:rPr>
        <w:t xml:space="preserve">QJV </w:t>
      </w:r>
      <w:r w:rsidRPr="00370929">
        <w:rPr>
          <w:rFonts w:ascii="Times New Roman" w:eastAsia="Times New Roman" w:hAnsi="Times New Roman" w:cs="Times New Roman"/>
          <w:b/>
          <w:bCs/>
          <w:sz w:val="20"/>
          <w:szCs w:val="20"/>
        </w:rPr>
        <w:t>claim</w:t>
      </w:r>
      <w:r w:rsidRPr="00370929">
        <w:rPr>
          <w:rFonts w:ascii="Times New Roman" w:hAnsi="Times New Roman" w:cs="Times New Roman"/>
          <w:b/>
          <w:bCs/>
          <w:sz w:val="20"/>
          <w:szCs w:val="20"/>
        </w:rPr>
        <w:t>s</w:t>
      </w:r>
      <w:r w:rsidRPr="00370929">
        <w:rPr>
          <w:rFonts w:ascii="Times New Roman" w:eastAsia="Times New Roman" w:hAnsi="Times New Roman" w:cs="Times New Roman"/>
          <w:b/>
          <w:bCs/>
          <w:sz w:val="20"/>
          <w:szCs w:val="20"/>
        </w:rPr>
        <w:t xml:space="preserve"> that the word </w:t>
      </w:r>
      <w:r w:rsidRPr="00370929">
        <w:rPr>
          <w:rFonts w:ascii="Times New Roman" w:eastAsia="Times New Roman" w:hAnsi="Times New Roman" w:cs="Times New Roman"/>
          <w:b/>
          <w:bCs/>
          <w:i/>
          <w:iCs/>
          <w:sz w:val="20"/>
          <w:szCs w:val="20"/>
        </w:rPr>
        <w:t>effeminate</w:t>
      </w:r>
      <w:r w:rsidRPr="00370929">
        <w:rPr>
          <w:rFonts w:ascii="Times New Roman" w:eastAsia="Times New Roman" w:hAnsi="Times New Roman" w:cs="Times New Roman"/>
          <w:b/>
          <w:bCs/>
          <w:sz w:val="20"/>
          <w:szCs w:val="20"/>
        </w:rPr>
        <w:t xml:space="preserve"> is unrelated to how the word is used today; rather, it means “morally weak.”</w:t>
      </w:r>
      <w:r w:rsidRPr="00370929">
        <w:rPr>
          <w:rFonts w:ascii="Times New Roman" w:eastAsia="Times New Roman" w:hAnsi="Times New Roman" w:cs="Times New Roman"/>
          <w:sz w:val="20"/>
          <w:szCs w:val="20"/>
        </w:rPr>
        <w:t xml:space="preserve"> </w:t>
      </w:r>
      <w:r w:rsidRPr="00370929">
        <w:rPr>
          <w:rFonts w:ascii="Times New Roman" w:hAnsi="Times New Roman" w:cs="Times New Roman"/>
          <w:b/>
          <w:bCs/>
          <w:sz w:val="20"/>
          <w:szCs w:val="20"/>
        </w:rPr>
        <w:t xml:space="preserve">Answer: </w:t>
      </w:r>
      <w:r w:rsidRPr="00370929">
        <w:rPr>
          <w:rFonts w:ascii="Times New Roman" w:eastAsia="Times New Roman" w:hAnsi="Times New Roman" w:cs="Times New Roman"/>
          <w:sz w:val="20"/>
          <w:szCs w:val="20"/>
        </w:rPr>
        <w:t>The Greek word for “soft” is translated as “effeminate”; that is, a “soft, womanly man.”</w:t>
      </w:r>
      <w:r w:rsidRPr="00370929">
        <w:rPr>
          <w:rFonts w:ascii="Times New Roman" w:eastAsia="Times New Roman" w:hAnsi="Times New Roman" w:cs="Times New Roman"/>
          <w:sz w:val="20"/>
          <w:szCs w:val="20"/>
          <w:lang w:val="en-US"/>
        </w:rPr>
        <w:t xml:space="preserve"> </w:t>
      </w:r>
    </w:p>
    <w:p w14:paraId="5FB257EC" w14:textId="77777777" w:rsidR="0092027B" w:rsidRPr="00370929" w:rsidRDefault="0092027B" w:rsidP="0092027B">
      <w:pPr>
        <w:pStyle w:val="NoSpacing"/>
        <w:jc w:val="both"/>
        <w:rPr>
          <w:rFonts w:ascii="Times New Roman" w:eastAsia="Times New Roman" w:hAnsi="Times New Roman" w:cs="Times New Roman"/>
          <w:sz w:val="20"/>
          <w:szCs w:val="20"/>
          <w:lang w:val="en-US"/>
        </w:rPr>
      </w:pPr>
      <w:r w:rsidRPr="00370929">
        <w:rPr>
          <w:rFonts w:ascii="Times New Roman" w:eastAsia="Times New Roman" w:hAnsi="Times New Roman" w:cs="Times New Roman"/>
          <w:b/>
          <w:bCs/>
          <w:sz w:val="20"/>
          <w:szCs w:val="20"/>
          <w:lang w:val="en-US"/>
        </w:rPr>
        <w:t xml:space="preserve">Can homosexuals change. </w:t>
      </w:r>
      <w:r w:rsidRPr="00ED447A">
        <w:rPr>
          <w:rFonts w:ascii="Times New Roman" w:eastAsia="Times New Roman" w:hAnsi="Times New Roman" w:cs="Times New Roman"/>
          <w:b/>
          <w:bCs/>
          <w:color w:val="4472C4" w:themeColor="accent1"/>
          <w:sz w:val="20"/>
          <w:szCs w:val="20"/>
          <w:lang w:val="en-US"/>
        </w:rPr>
        <w:t xml:space="preserve">1 co 6:11 </w:t>
      </w:r>
      <w:r w:rsidRPr="00ED447A">
        <w:rPr>
          <w:rFonts w:ascii="Times New Roman" w:eastAsia="Times New Roman" w:hAnsi="Times New Roman" w:cs="Times New Roman"/>
          <w:b/>
          <w:bCs/>
          <w:color w:val="FF0000"/>
          <w:sz w:val="20"/>
          <w:szCs w:val="20"/>
          <w:lang w:val="en-US"/>
        </w:rPr>
        <w:t>“</w:t>
      </w:r>
      <w:r w:rsidRPr="00ED447A">
        <w:rPr>
          <w:rFonts w:ascii="Times New Roman" w:hAnsi="Times New Roman" w:cs="Times New Roman"/>
          <w:i/>
          <w:iCs/>
          <w:color w:val="FF0000"/>
          <w:sz w:val="20"/>
          <w:szCs w:val="20"/>
          <w:lang w:val="en-US"/>
        </w:rPr>
        <w:t>and such were some of you. The Holy Spirit power helped homosexuals to change</w:t>
      </w:r>
      <w:r w:rsidRPr="00ED447A">
        <w:rPr>
          <w:rFonts w:ascii="Times New Roman" w:hAnsi="Times New Roman" w:cs="Times New Roman"/>
          <w:b/>
          <w:bCs/>
          <w:i/>
          <w:iCs/>
          <w:color w:val="FF0000"/>
          <w:sz w:val="20"/>
          <w:szCs w:val="20"/>
          <w:lang w:val="en-US"/>
        </w:rPr>
        <w:t>”</w:t>
      </w:r>
      <w:r w:rsidRPr="00ED447A">
        <w:rPr>
          <w:rFonts w:ascii="Times New Roman" w:hAnsi="Times New Roman" w:cs="Times New Roman"/>
          <w:i/>
          <w:iCs/>
          <w:color w:val="FF0000"/>
          <w:sz w:val="20"/>
          <w:szCs w:val="20"/>
          <w:lang w:val="en-US"/>
        </w:rPr>
        <w:t>.</w:t>
      </w:r>
      <w:r w:rsidRPr="00ED447A">
        <w:rPr>
          <w:rFonts w:ascii="Times New Roman" w:hAnsi="Times New Roman" w:cs="Times New Roman"/>
          <w:color w:val="FF0000"/>
          <w:sz w:val="20"/>
          <w:szCs w:val="20"/>
          <w:lang w:val="en-US"/>
        </w:rPr>
        <w:t xml:space="preserve"> </w:t>
      </w:r>
      <w:r w:rsidRPr="00ED447A">
        <w:rPr>
          <w:rFonts w:ascii="Times New Roman" w:eastAsia="Times New Roman" w:hAnsi="Times New Roman" w:cs="Times New Roman"/>
          <w:color w:val="FF0000"/>
          <w:sz w:val="20"/>
          <w:szCs w:val="20"/>
          <w:lang w:val="en-US"/>
        </w:rPr>
        <w:t xml:space="preserve"> </w:t>
      </w:r>
    </w:p>
    <w:p w14:paraId="57E3EE5F" w14:textId="77777777" w:rsidR="0092027B" w:rsidRPr="00ED447A" w:rsidRDefault="0092027B" w:rsidP="0092027B">
      <w:pPr>
        <w:pStyle w:val="NoSpacing"/>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According to </w:t>
      </w:r>
      <w:r w:rsidRPr="00370929">
        <w:rPr>
          <w:rFonts w:ascii="Times New Roman" w:hAnsi="Times New Roman" w:cs="Times New Roman"/>
          <w:b/>
          <w:bCs/>
          <w:sz w:val="20"/>
          <w:szCs w:val="20"/>
        </w:rPr>
        <w:t xml:space="preserve">QJV </w:t>
      </w:r>
      <w:r w:rsidRPr="00ED447A">
        <w:rPr>
          <w:rFonts w:ascii="Times New Roman" w:eastAsia="Times New Roman" w:hAnsi="Times New Roman" w:cs="Times New Roman"/>
          <w:b/>
          <w:bCs/>
          <w:color w:val="0070C0"/>
          <w:sz w:val="20"/>
          <w:szCs w:val="20"/>
          <w:lang w:val="en-US"/>
        </w:rPr>
        <w:t xml:space="preserve">1 </w:t>
      </w:r>
      <w:proofErr w:type="spellStart"/>
      <w:r w:rsidRPr="00ED447A">
        <w:rPr>
          <w:rFonts w:ascii="Times New Roman" w:eastAsia="Times New Roman" w:hAnsi="Times New Roman" w:cs="Times New Roman"/>
          <w:b/>
          <w:bCs/>
          <w:color w:val="0070C0"/>
          <w:sz w:val="20"/>
          <w:szCs w:val="20"/>
          <w:lang w:val="en-US"/>
        </w:rPr>
        <w:t>cor</w:t>
      </w:r>
      <w:proofErr w:type="spellEnd"/>
      <w:r w:rsidRPr="00ED447A">
        <w:rPr>
          <w:rFonts w:ascii="Times New Roman" w:eastAsia="Times New Roman" w:hAnsi="Times New Roman" w:cs="Times New Roman"/>
          <w:b/>
          <w:bCs/>
          <w:color w:val="0070C0"/>
          <w:sz w:val="20"/>
          <w:szCs w:val="20"/>
          <w:lang w:val="en-US"/>
        </w:rPr>
        <w:t xml:space="preserve"> 6:9</w:t>
      </w:r>
      <w:r>
        <w:rPr>
          <w:rFonts w:ascii="Times New Roman" w:eastAsia="Times New Roman" w:hAnsi="Times New Roman" w:cs="Times New Roman"/>
          <w:b/>
          <w:bCs/>
          <w:color w:val="0070C0"/>
          <w:sz w:val="20"/>
          <w:szCs w:val="20"/>
          <w:lang w:val="en-US"/>
        </w:rPr>
        <w:t xml:space="preserve"> </w:t>
      </w:r>
      <w:r w:rsidRPr="00370929">
        <w:rPr>
          <w:rFonts w:ascii="Times New Roman" w:eastAsia="Times New Roman" w:hAnsi="Times New Roman" w:cs="Times New Roman"/>
          <w:b/>
          <w:bCs/>
          <w:sz w:val="20"/>
          <w:szCs w:val="20"/>
        </w:rPr>
        <w:t xml:space="preserve">“the male who has many beds,” </w:t>
      </w:r>
      <w:r w:rsidRPr="00370929">
        <w:rPr>
          <w:rFonts w:ascii="Times New Roman" w:eastAsia="Times New Roman" w:hAnsi="Times New Roman" w:cs="Times New Roman"/>
          <w:b/>
          <w:bCs/>
          <w:sz w:val="20"/>
          <w:szCs w:val="20"/>
          <w:lang w:val="en-US"/>
        </w:rPr>
        <w:t xml:space="preserve">was </w:t>
      </w:r>
      <w:r w:rsidRPr="00370929">
        <w:rPr>
          <w:rFonts w:ascii="Times New Roman" w:eastAsia="Times New Roman" w:hAnsi="Times New Roman" w:cs="Times New Roman"/>
          <w:b/>
          <w:bCs/>
          <w:sz w:val="20"/>
          <w:szCs w:val="20"/>
        </w:rPr>
        <w:t>an expression referring to men who are promiscuous.</w:t>
      </w:r>
      <w:r w:rsidRPr="00370929">
        <w:rPr>
          <w:rFonts w:ascii="Times New Roman" w:hAnsi="Times New Roman" w:cs="Times New Roman"/>
          <w:sz w:val="20"/>
          <w:szCs w:val="20"/>
        </w:rPr>
        <w:t xml:space="preserve"> </w:t>
      </w:r>
      <w:r w:rsidRPr="00370929">
        <w:rPr>
          <w:rFonts w:ascii="Times New Roman" w:hAnsi="Times New Roman" w:cs="Times New Roman"/>
          <w:b/>
          <w:bCs/>
          <w:sz w:val="20"/>
          <w:szCs w:val="20"/>
        </w:rPr>
        <w:t xml:space="preserve">Answer: </w:t>
      </w:r>
      <w:r w:rsidRPr="00370929">
        <w:rPr>
          <w:rFonts w:ascii="Times New Roman" w:hAnsi="Times New Roman" w:cs="Times New Roman"/>
          <w:b/>
          <w:bCs/>
          <w:sz w:val="20"/>
          <w:szCs w:val="20"/>
          <w:lang w:val="en-US"/>
        </w:rPr>
        <w:t>the Greek says “nor “</w:t>
      </w:r>
      <w:proofErr w:type="spellStart"/>
      <w:r w:rsidRPr="00370929">
        <w:rPr>
          <w:rFonts w:ascii="Times New Roman" w:hAnsi="Times New Roman" w:cs="Times New Roman"/>
          <w:b/>
          <w:bCs/>
          <w:color w:val="FF0000"/>
          <w:sz w:val="20"/>
          <w:szCs w:val="20"/>
        </w:rPr>
        <w:t>malakos</w:t>
      </w:r>
      <w:proofErr w:type="spellEnd"/>
      <w:r w:rsidRPr="00370929">
        <w:rPr>
          <w:rFonts w:ascii="Times New Roman" w:hAnsi="Times New Roman" w:cs="Times New Roman"/>
          <w:b/>
          <w:bCs/>
          <w:sz w:val="20"/>
          <w:szCs w:val="20"/>
          <w:lang w:val="en-US"/>
        </w:rPr>
        <w:t>” nor “</w:t>
      </w:r>
      <w:proofErr w:type="spellStart"/>
      <w:r w:rsidRPr="00370929">
        <w:rPr>
          <w:rFonts w:ascii="Times New Roman" w:eastAsia="Times New Roman" w:hAnsi="Times New Roman" w:cs="Times New Roman"/>
          <w:b/>
          <w:bCs/>
          <w:color w:val="FF0000"/>
          <w:sz w:val="20"/>
          <w:szCs w:val="20"/>
        </w:rPr>
        <w:t>arsenokoites</w:t>
      </w:r>
      <w:proofErr w:type="spellEnd"/>
      <w:r w:rsidRPr="00370929">
        <w:rPr>
          <w:rFonts w:ascii="Times New Roman" w:eastAsia="Times New Roman" w:hAnsi="Times New Roman" w:cs="Times New Roman"/>
          <w:b/>
          <w:bCs/>
          <w:sz w:val="20"/>
          <w:szCs w:val="20"/>
          <w:lang w:val="en-US"/>
        </w:rPr>
        <w:t>”</w:t>
      </w:r>
      <w:r w:rsidRPr="00370929">
        <w:rPr>
          <w:rFonts w:ascii="Times New Roman" w:eastAsia="Times New Roman" w:hAnsi="Times New Roman" w:cs="Times New Roman"/>
          <w:i/>
          <w:iCs/>
          <w:sz w:val="20"/>
          <w:szCs w:val="20"/>
          <w:lang w:val="en-US"/>
        </w:rPr>
        <w:t>.</w:t>
      </w:r>
      <w:r w:rsidRPr="00370929">
        <w:rPr>
          <w:rFonts w:ascii="Times New Roman" w:eastAsia="Times New Roman" w:hAnsi="Times New Roman" w:cs="Times New Roman"/>
          <w:sz w:val="20"/>
          <w:szCs w:val="20"/>
        </w:rPr>
        <w:t xml:space="preserve"> The Greek word </w:t>
      </w:r>
      <w:proofErr w:type="spellStart"/>
      <w:r w:rsidRPr="00370929">
        <w:rPr>
          <w:rFonts w:ascii="Times New Roman" w:eastAsia="Times New Roman" w:hAnsi="Times New Roman" w:cs="Times New Roman"/>
          <w:i/>
          <w:iCs/>
          <w:sz w:val="20"/>
          <w:szCs w:val="20"/>
        </w:rPr>
        <w:t>arsenokoites</w:t>
      </w:r>
      <w:proofErr w:type="spellEnd"/>
      <w:r w:rsidRPr="00370929">
        <w:rPr>
          <w:rFonts w:ascii="Times New Roman" w:eastAsia="Times New Roman" w:hAnsi="Times New Roman" w:cs="Times New Roman"/>
          <w:sz w:val="20"/>
          <w:szCs w:val="20"/>
        </w:rPr>
        <w:t xml:space="preserve"> translated here as “abusers of themselves with mankind,” </w:t>
      </w:r>
      <w:proofErr w:type="spellStart"/>
      <w:r w:rsidRPr="00370929">
        <w:rPr>
          <w:rFonts w:ascii="Times New Roman" w:hAnsi="Times New Roman" w:cs="Times New Roman"/>
          <w:sz w:val="20"/>
          <w:szCs w:val="20"/>
          <w:lang w:val="en-US"/>
        </w:rPr>
        <w:t>Arsenokoitai</w:t>
      </w:r>
      <w:proofErr w:type="spellEnd"/>
      <w:r w:rsidRPr="00370929">
        <w:rPr>
          <w:rFonts w:ascii="Times New Roman" w:hAnsi="Times New Roman" w:cs="Times New Roman"/>
          <w:sz w:val="20"/>
          <w:szCs w:val="20"/>
          <w:lang w:val="en-US"/>
        </w:rPr>
        <w:t xml:space="preserve"> is a Greek combined form of two words. </w:t>
      </w:r>
      <w:proofErr w:type="spellStart"/>
      <w:r w:rsidRPr="00370929">
        <w:rPr>
          <w:rFonts w:ascii="Times New Roman" w:hAnsi="Times New Roman" w:cs="Times New Roman"/>
          <w:b/>
          <w:bCs/>
          <w:color w:val="FF0000"/>
          <w:sz w:val="20"/>
          <w:szCs w:val="20"/>
          <w:lang w:val="en-US"/>
        </w:rPr>
        <w:t>Arsen</w:t>
      </w:r>
      <w:proofErr w:type="spellEnd"/>
      <w:r w:rsidRPr="00370929">
        <w:rPr>
          <w:rFonts w:ascii="Times New Roman" w:hAnsi="Times New Roman" w:cs="Times New Roman"/>
          <w:sz w:val="20"/>
          <w:szCs w:val="20"/>
          <w:lang w:val="en-US"/>
        </w:rPr>
        <w:t xml:space="preserve"> correctly transliterated </w:t>
      </w:r>
      <w:r w:rsidRPr="00370929">
        <w:rPr>
          <w:rFonts w:ascii="Times New Roman" w:hAnsi="Times New Roman" w:cs="Times New Roman"/>
          <w:b/>
          <w:bCs/>
          <w:sz w:val="20"/>
          <w:szCs w:val="20"/>
          <w:lang w:val="en-US"/>
        </w:rPr>
        <w:t xml:space="preserve">male </w:t>
      </w:r>
      <w:r w:rsidRPr="00370929">
        <w:rPr>
          <w:rFonts w:ascii="Times New Roman" w:hAnsi="Times New Roman" w:cs="Times New Roman"/>
          <w:sz w:val="20"/>
          <w:szCs w:val="20"/>
          <w:lang w:val="en-US"/>
        </w:rPr>
        <w:t xml:space="preserve">and </w:t>
      </w:r>
      <w:proofErr w:type="spellStart"/>
      <w:r w:rsidRPr="00370929">
        <w:rPr>
          <w:rFonts w:ascii="Times New Roman" w:hAnsi="Times New Roman" w:cs="Times New Roman"/>
          <w:b/>
          <w:bCs/>
          <w:color w:val="FF0000"/>
          <w:sz w:val="20"/>
          <w:szCs w:val="20"/>
          <w:lang w:val="en-US"/>
        </w:rPr>
        <w:t>Koite</w:t>
      </w:r>
      <w:proofErr w:type="spellEnd"/>
      <w:r w:rsidRPr="00370929">
        <w:rPr>
          <w:rFonts w:ascii="Times New Roman" w:hAnsi="Times New Roman" w:cs="Times New Roman"/>
          <w:sz w:val="20"/>
          <w:szCs w:val="20"/>
          <w:lang w:val="en-US"/>
        </w:rPr>
        <w:t xml:space="preserve"> (</w:t>
      </w:r>
      <w:r w:rsidRPr="00370929">
        <w:rPr>
          <w:rFonts w:ascii="Times New Roman" w:hAnsi="Times New Roman" w:cs="Times New Roman"/>
          <w:sz w:val="20"/>
          <w:szCs w:val="20"/>
          <w:lang w:val="el-GR"/>
        </w:rPr>
        <w:t>κοίτη</w:t>
      </w:r>
      <w:r w:rsidRPr="00370929">
        <w:rPr>
          <w:rFonts w:ascii="Times New Roman" w:hAnsi="Times New Roman" w:cs="Times New Roman"/>
          <w:sz w:val="20"/>
          <w:szCs w:val="20"/>
          <w:lang w:val="en-US"/>
        </w:rPr>
        <w:t xml:space="preserve">) correctly translated </w:t>
      </w:r>
      <w:r w:rsidRPr="00370929">
        <w:rPr>
          <w:rFonts w:ascii="Times New Roman" w:hAnsi="Times New Roman" w:cs="Times New Roman"/>
          <w:b/>
          <w:bCs/>
          <w:sz w:val="20"/>
          <w:szCs w:val="20"/>
          <w:lang w:val="en-US"/>
        </w:rPr>
        <w:t>bed, lying or cohabitation</w:t>
      </w:r>
      <w:r w:rsidRPr="00370929">
        <w:rPr>
          <w:rFonts w:ascii="Times New Roman" w:hAnsi="Times New Roman" w:cs="Times New Roman"/>
          <w:sz w:val="20"/>
          <w:szCs w:val="20"/>
          <w:lang w:val="en-US"/>
        </w:rPr>
        <w:t xml:space="preserve">, hence when the two words are combined, they mean, </w:t>
      </w:r>
      <w:r w:rsidRPr="00ED447A">
        <w:rPr>
          <w:rFonts w:ascii="Times New Roman" w:hAnsi="Times New Roman" w:cs="Times New Roman"/>
          <w:b/>
          <w:bCs/>
          <w:sz w:val="20"/>
          <w:szCs w:val="20"/>
          <w:lang w:val="en-US"/>
        </w:rPr>
        <w:t>men lying or in bed with men</w:t>
      </w:r>
      <w:r w:rsidRPr="00ED447A">
        <w:rPr>
          <w:rFonts w:ascii="Times New Roman" w:hAnsi="Times New Roman" w:cs="Times New Roman"/>
          <w:sz w:val="20"/>
          <w:szCs w:val="20"/>
          <w:lang w:val="en-US"/>
        </w:rPr>
        <w:t xml:space="preserve">. Now homosexuals argue that it refers to those men who used their political power to force other men to have sex. Men lying with men for power, love, marriage, lust, prostitution, Pederasty, sacrifice, rape, </w:t>
      </w:r>
      <w:proofErr w:type="gramStart"/>
      <w:r w:rsidRPr="00ED447A">
        <w:rPr>
          <w:rFonts w:ascii="Times New Roman" w:hAnsi="Times New Roman" w:cs="Times New Roman"/>
          <w:sz w:val="20"/>
          <w:szCs w:val="20"/>
          <w:lang w:val="en-US"/>
        </w:rPr>
        <w:t>dominance</w:t>
      </w:r>
      <w:proofErr w:type="gramEnd"/>
      <w:r w:rsidRPr="00ED447A">
        <w:rPr>
          <w:rFonts w:ascii="Times New Roman" w:hAnsi="Times New Roman" w:cs="Times New Roman"/>
          <w:sz w:val="20"/>
          <w:szCs w:val="20"/>
          <w:lang w:val="en-US"/>
        </w:rPr>
        <w:t xml:space="preserve"> or cowardice are not the issue. The motive for lying with men does not matter it is this act of lying with a man that is a sin as pointed out in </w:t>
      </w:r>
      <w:r w:rsidRPr="00ED447A">
        <w:rPr>
          <w:rFonts w:ascii="Times New Roman" w:hAnsi="Times New Roman" w:cs="Times New Roman"/>
          <w:b/>
          <w:bCs/>
          <w:color w:val="0070C0"/>
          <w:sz w:val="20"/>
          <w:szCs w:val="20"/>
          <w:lang w:val="en-US"/>
        </w:rPr>
        <w:t xml:space="preserve">1 Tim </w:t>
      </w:r>
      <w:proofErr w:type="gramStart"/>
      <w:r w:rsidRPr="00ED447A">
        <w:rPr>
          <w:rFonts w:ascii="Times New Roman" w:hAnsi="Times New Roman" w:cs="Times New Roman"/>
          <w:b/>
          <w:bCs/>
          <w:color w:val="0070C0"/>
          <w:sz w:val="20"/>
          <w:szCs w:val="20"/>
          <w:lang w:val="en-US"/>
        </w:rPr>
        <w:t>1</w:t>
      </w:r>
      <w:proofErr w:type="gramEnd"/>
    </w:p>
    <w:p w14:paraId="5E3C9318" w14:textId="77777777" w:rsidR="0092027B" w:rsidRPr="00370929" w:rsidRDefault="0092027B" w:rsidP="0092027B">
      <w:pPr>
        <w:pStyle w:val="NoSpacing"/>
        <w:jc w:val="both"/>
        <w:rPr>
          <w:rFonts w:ascii="Times New Roman" w:hAnsi="Times New Roman" w:cs="Times New Roman"/>
          <w:sz w:val="20"/>
          <w:szCs w:val="20"/>
          <w:lang w:val="en-US"/>
        </w:rPr>
      </w:pPr>
    </w:p>
    <w:p w14:paraId="54E3DEBA" w14:textId="77777777" w:rsidR="0092027B" w:rsidRPr="00370929" w:rsidRDefault="0092027B" w:rsidP="0092027B">
      <w:pPr>
        <w:pStyle w:val="NoSpacing"/>
        <w:jc w:val="both"/>
        <w:rPr>
          <w:rFonts w:ascii="Times New Roman" w:hAnsi="Times New Roman" w:cs="Times New Roman"/>
          <w:b/>
          <w:bCs/>
          <w:sz w:val="20"/>
          <w:szCs w:val="20"/>
          <w:lang w:val="en-US"/>
        </w:rPr>
      </w:pPr>
      <w:r w:rsidRPr="00370929">
        <w:rPr>
          <w:rFonts w:ascii="Times New Roman" w:hAnsi="Times New Roman" w:cs="Times New Roman"/>
          <w:b/>
          <w:bCs/>
          <w:color w:val="FF0000"/>
          <w:sz w:val="20"/>
          <w:szCs w:val="20"/>
        </w:rPr>
        <w:t xml:space="preserve">[10] </w:t>
      </w:r>
      <w:r w:rsidRPr="00ED447A">
        <w:rPr>
          <w:rFonts w:ascii="Times New Roman" w:hAnsi="Times New Roman" w:cs="Times New Roman"/>
          <w:b/>
          <w:bCs/>
          <w:color w:val="0070C0"/>
          <w:sz w:val="20"/>
          <w:szCs w:val="20"/>
        </w:rPr>
        <w:t xml:space="preserve">Leviticus 18:22 &amp; 20:13 </w:t>
      </w:r>
      <w:r w:rsidRPr="00370929">
        <w:rPr>
          <w:rFonts w:ascii="Times New Roman" w:hAnsi="Times New Roman" w:cs="Times New Roman"/>
          <w:b/>
          <w:bCs/>
          <w:sz w:val="20"/>
          <w:szCs w:val="20"/>
        </w:rPr>
        <w:t xml:space="preserve">was revised to say, </w:t>
      </w:r>
      <w:r w:rsidRPr="00370929">
        <w:rPr>
          <w:rFonts w:ascii="Times New Roman" w:eastAsia="Times New Roman" w:hAnsi="Times New Roman" w:cs="Times New Roman"/>
          <w:b/>
          <w:bCs/>
          <w:sz w:val="20"/>
          <w:szCs w:val="20"/>
        </w:rPr>
        <w:t>“</w:t>
      </w:r>
      <w:r w:rsidRPr="00ED447A">
        <w:rPr>
          <w:rFonts w:ascii="Times New Roman" w:eastAsia="Times New Roman" w:hAnsi="Times New Roman" w:cs="Times New Roman"/>
          <w:b/>
          <w:bCs/>
          <w:i/>
          <w:iCs/>
          <w:color w:val="FF0000"/>
          <w:sz w:val="20"/>
          <w:szCs w:val="20"/>
        </w:rPr>
        <w:t xml:space="preserve">Thou shalt not lie with mankind as with womankind </w:t>
      </w:r>
      <w:r w:rsidRPr="00ED447A">
        <w:rPr>
          <w:rFonts w:ascii="Times New Roman" w:eastAsia="Times New Roman" w:hAnsi="Times New Roman" w:cs="Times New Roman"/>
          <w:b/>
          <w:bCs/>
          <w:i/>
          <w:iCs/>
          <w:color w:val="FF0000"/>
          <w:sz w:val="20"/>
          <w:szCs w:val="20"/>
          <w:u w:val="single"/>
        </w:rPr>
        <w:t>in the temple of Molech;</w:t>
      </w:r>
      <w:r w:rsidRPr="00ED447A">
        <w:rPr>
          <w:rFonts w:ascii="Times New Roman" w:eastAsia="Times New Roman" w:hAnsi="Times New Roman" w:cs="Times New Roman"/>
          <w:b/>
          <w:bCs/>
          <w:i/>
          <w:iCs/>
          <w:color w:val="FF0000"/>
          <w:sz w:val="20"/>
          <w:szCs w:val="20"/>
        </w:rPr>
        <w:t xml:space="preserve"> it is an abomination</w:t>
      </w:r>
      <w:r w:rsidRPr="00370929">
        <w:rPr>
          <w:rFonts w:ascii="Times New Roman" w:hAnsi="Times New Roman" w:cs="Times New Roman"/>
          <w:sz w:val="20"/>
          <w:szCs w:val="20"/>
        </w:rPr>
        <w:t xml:space="preserve">. The Molech verses are clearly separated from the other verses. </w:t>
      </w:r>
      <w:r w:rsidRPr="00370929">
        <w:rPr>
          <w:rFonts w:ascii="Times New Roman" w:hAnsi="Times New Roman" w:cs="Times New Roman"/>
          <w:sz w:val="20"/>
          <w:szCs w:val="20"/>
          <w:lang w:val="en-US"/>
        </w:rPr>
        <w:t>Here they try to say that sacrificial sex (Priest with the males)</w:t>
      </w:r>
      <w:r w:rsidRPr="00370929">
        <w:rPr>
          <w:rFonts w:ascii="Times New Roman" w:hAnsi="Times New Roman" w:cs="Times New Roman"/>
          <w:b/>
          <w:bCs/>
          <w:sz w:val="20"/>
          <w:szCs w:val="20"/>
        </w:rPr>
        <w:t xml:space="preserve"> </w:t>
      </w:r>
      <w:r w:rsidRPr="00370929">
        <w:rPr>
          <w:rFonts w:ascii="Times New Roman" w:hAnsi="Times New Roman" w:cs="Times New Roman"/>
          <w:sz w:val="20"/>
          <w:szCs w:val="20"/>
          <w:lang w:val="en-US"/>
        </w:rPr>
        <w:t>was the issue not loving homosexuality. So, they condemn sacrificial sex but hold up intimate (love) sex. Vs 13 had nothing to do with Molech. It is clearly a different and unique crime or sin that stands on its own and is not judged within the context of Molech at all.</w:t>
      </w:r>
      <w:r>
        <w:rPr>
          <w:rFonts w:ascii="Times New Roman" w:hAnsi="Times New Roman" w:cs="Times New Roman"/>
          <w:sz w:val="20"/>
          <w:szCs w:val="20"/>
          <w:lang w:val="en-US"/>
        </w:rPr>
        <w:t xml:space="preserve"> Lying with a man is wrong and condemned even if you put the word love in front of it.</w:t>
      </w:r>
      <w:r w:rsidRPr="00370929">
        <w:rPr>
          <w:rFonts w:ascii="Times New Roman" w:hAnsi="Times New Roman" w:cs="Times New Roman"/>
          <w:b/>
          <w:bCs/>
          <w:sz w:val="20"/>
          <w:szCs w:val="20"/>
        </w:rPr>
        <w:tab/>
      </w:r>
      <w:r w:rsidRPr="00370929">
        <w:rPr>
          <w:rFonts w:ascii="Times New Roman" w:hAnsi="Times New Roman" w:cs="Times New Roman"/>
          <w:b/>
          <w:bCs/>
          <w:sz w:val="20"/>
          <w:szCs w:val="20"/>
          <w:lang w:val="en-US"/>
        </w:rPr>
        <w:t xml:space="preserve">              </w:t>
      </w:r>
    </w:p>
    <w:p w14:paraId="44E46BB3" w14:textId="77777777" w:rsidR="0092027B" w:rsidRPr="00370929" w:rsidRDefault="0092027B" w:rsidP="0092027B">
      <w:pPr>
        <w:jc w:val="both"/>
        <w:rPr>
          <w:b/>
          <w:bCs/>
          <w:color w:val="FF0000"/>
          <w:sz w:val="20"/>
          <w:szCs w:val="20"/>
        </w:rPr>
      </w:pPr>
    </w:p>
    <w:p w14:paraId="0A047B9C" w14:textId="77777777" w:rsidR="0092027B" w:rsidRPr="00370929" w:rsidRDefault="0092027B" w:rsidP="0092027B">
      <w:pPr>
        <w:jc w:val="both"/>
        <w:rPr>
          <w:color w:val="FF0000"/>
          <w:sz w:val="20"/>
          <w:szCs w:val="20"/>
        </w:rPr>
      </w:pPr>
      <w:r w:rsidRPr="00370929">
        <w:rPr>
          <w:b/>
          <w:bCs/>
          <w:color w:val="FF0000"/>
          <w:sz w:val="20"/>
          <w:szCs w:val="20"/>
        </w:rPr>
        <w:t xml:space="preserve">[11] </w:t>
      </w:r>
      <w:r w:rsidRPr="00370929">
        <w:rPr>
          <w:b/>
          <w:bCs/>
          <w:sz w:val="20"/>
          <w:szCs w:val="20"/>
        </w:rPr>
        <w:t xml:space="preserve">Paul mislead people with his own doctrine and condemnation of homosexuality. </w:t>
      </w:r>
      <w:r w:rsidRPr="00ED447A">
        <w:rPr>
          <w:b/>
          <w:bCs/>
          <w:color w:val="0070C0"/>
          <w:sz w:val="20"/>
          <w:szCs w:val="20"/>
          <w:u w:val="single"/>
        </w:rPr>
        <w:t>2Pet3:16</w:t>
      </w:r>
      <w:r w:rsidRPr="00370929">
        <w:rPr>
          <w:b/>
          <w:bCs/>
          <w:sz w:val="20"/>
          <w:szCs w:val="20"/>
          <w:u w:val="single"/>
        </w:rPr>
        <w:t xml:space="preserve"> </w:t>
      </w:r>
      <w:r w:rsidRPr="00370929">
        <w:rPr>
          <w:b/>
          <w:bCs/>
          <w:sz w:val="20"/>
          <w:szCs w:val="20"/>
        </w:rPr>
        <w:t xml:space="preserve">Answer: </w:t>
      </w:r>
      <w:r w:rsidRPr="00370929">
        <w:rPr>
          <w:sz w:val="20"/>
          <w:szCs w:val="20"/>
        </w:rPr>
        <w:t>Here is what the Apostle Peter said of Paul.</w:t>
      </w:r>
      <w:r w:rsidRPr="00370929">
        <w:rPr>
          <w:b/>
          <w:bCs/>
          <w:sz w:val="20"/>
          <w:szCs w:val="20"/>
        </w:rPr>
        <w:t xml:space="preserve"> </w:t>
      </w:r>
      <w:r w:rsidRPr="00ED447A">
        <w:rPr>
          <w:b/>
          <w:bCs/>
          <w:color w:val="0070C0"/>
          <w:sz w:val="20"/>
          <w:szCs w:val="20"/>
        </w:rPr>
        <w:t xml:space="preserve">2Pet </w:t>
      </w:r>
      <w:proofErr w:type="gramStart"/>
      <w:r w:rsidRPr="00ED447A">
        <w:rPr>
          <w:b/>
          <w:bCs/>
          <w:color w:val="0070C0"/>
          <w:sz w:val="20"/>
          <w:szCs w:val="20"/>
        </w:rPr>
        <w:t xml:space="preserve">3:16 </w:t>
      </w:r>
      <w:r w:rsidRPr="00ED447A">
        <w:rPr>
          <w:b/>
          <w:bCs/>
          <w:i/>
          <w:iCs/>
          <w:color w:val="FF0000"/>
          <w:sz w:val="20"/>
          <w:szCs w:val="20"/>
        </w:rPr>
        <w:t>”</w:t>
      </w:r>
      <w:r w:rsidRPr="00ED447A">
        <w:rPr>
          <w:i/>
          <w:iCs/>
          <w:color w:val="FF0000"/>
          <w:sz w:val="20"/>
          <w:szCs w:val="20"/>
        </w:rPr>
        <w:t>speaking</w:t>
      </w:r>
      <w:proofErr w:type="gramEnd"/>
      <w:r w:rsidRPr="00ED447A">
        <w:rPr>
          <w:i/>
          <w:iCs/>
          <w:color w:val="FF0000"/>
          <w:sz w:val="20"/>
          <w:szCs w:val="20"/>
        </w:rPr>
        <w:t xml:space="preserve"> of these things in all his letters. Some things in these letters are hard to understand, </w:t>
      </w:r>
      <w:r w:rsidRPr="00ED447A">
        <w:rPr>
          <w:b/>
          <w:bCs/>
          <w:i/>
          <w:iCs/>
          <w:color w:val="FF0000"/>
          <w:sz w:val="20"/>
          <w:szCs w:val="20"/>
        </w:rPr>
        <w:t>things the ignorant and unstable twist to their own destruction</w:t>
      </w:r>
      <w:r w:rsidRPr="00ED447A">
        <w:rPr>
          <w:i/>
          <w:iCs/>
          <w:color w:val="FF0000"/>
          <w:sz w:val="20"/>
          <w:szCs w:val="20"/>
        </w:rPr>
        <w:t>, as they also do to the rest of the scriptures”.</w:t>
      </w:r>
      <w:r w:rsidRPr="00ED447A">
        <w:rPr>
          <w:color w:val="FF0000"/>
          <w:sz w:val="20"/>
          <w:szCs w:val="20"/>
        </w:rPr>
        <w:t xml:space="preserve"> </w:t>
      </w:r>
      <w:r w:rsidRPr="00370929">
        <w:rPr>
          <w:sz w:val="20"/>
          <w:szCs w:val="20"/>
        </w:rPr>
        <w:t xml:space="preserve">It is understood that Paul’s letters are compared with Old Testament </w:t>
      </w:r>
      <w:r w:rsidRPr="00ED447A">
        <w:rPr>
          <w:sz w:val="20"/>
          <w:szCs w:val="20"/>
        </w:rPr>
        <w:t xml:space="preserve">scriptures which are the inspired word of God. </w:t>
      </w:r>
      <w:r w:rsidRPr="00ED447A">
        <w:rPr>
          <w:b/>
          <w:bCs/>
          <w:sz w:val="20"/>
          <w:szCs w:val="20"/>
        </w:rPr>
        <w:t>Then these are not Paul’s perversions but the Holy Spirit writing through Paul.</w:t>
      </w:r>
      <w:r w:rsidRPr="00ED447A">
        <w:rPr>
          <w:sz w:val="20"/>
          <w:szCs w:val="20"/>
        </w:rPr>
        <w:t xml:space="preserve"> Paul is known to say when he not the Holy Spirit is giving his opinion on a topic and he has never said the condemnation of homosexuality was an opinion</w:t>
      </w:r>
      <w:r w:rsidRPr="00370929">
        <w:rPr>
          <w:sz w:val="20"/>
          <w:szCs w:val="20"/>
        </w:rPr>
        <w:t xml:space="preserve">. </w:t>
      </w:r>
      <w:r w:rsidRPr="00370929">
        <w:rPr>
          <w:sz w:val="20"/>
          <w:szCs w:val="20"/>
        </w:rPr>
        <w:tab/>
      </w:r>
      <w:r w:rsidRPr="00370929">
        <w:rPr>
          <w:sz w:val="20"/>
          <w:szCs w:val="20"/>
        </w:rPr>
        <w:tab/>
      </w:r>
      <w:r w:rsidRPr="00370929">
        <w:rPr>
          <w:color w:val="FF0000"/>
          <w:sz w:val="20"/>
          <w:szCs w:val="20"/>
        </w:rPr>
        <w:t xml:space="preserve"> </w:t>
      </w:r>
    </w:p>
    <w:p w14:paraId="6906D162" w14:textId="77777777" w:rsidR="0092027B" w:rsidRPr="00370929" w:rsidRDefault="0092027B" w:rsidP="0092027B">
      <w:pPr>
        <w:jc w:val="both"/>
        <w:rPr>
          <w:b/>
          <w:bCs/>
          <w:color w:val="FF0000"/>
          <w:sz w:val="20"/>
          <w:szCs w:val="20"/>
        </w:rPr>
      </w:pPr>
    </w:p>
    <w:p w14:paraId="459B81E8" w14:textId="77777777" w:rsidR="0092027B" w:rsidRDefault="0092027B" w:rsidP="0092027B">
      <w:r w:rsidRPr="00370929">
        <w:rPr>
          <w:b/>
          <w:bCs/>
          <w:color w:val="FF0000"/>
          <w:sz w:val="20"/>
          <w:szCs w:val="20"/>
        </w:rPr>
        <w:t>[12]</w:t>
      </w:r>
      <w:r>
        <w:rPr>
          <w:b/>
          <w:bCs/>
          <w:color w:val="FF0000"/>
          <w:sz w:val="20"/>
          <w:szCs w:val="20"/>
        </w:rPr>
        <w:t xml:space="preserve"> </w:t>
      </w:r>
      <w:r w:rsidRPr="00924578">
        <w:rPr>
          <w:b/>
          <w:bCs/>
          <w:sz w:val="20"/>
          <w:szCs w:val="20"/>
        </w:rPr>
        <w:t xml:space="preserve">Eunuch means homosexual. </w:t>
      </w:r>
      <w:r w:rsidRPr="006D6E56">
        <w:rPr>
          <w:b/>
          <w:bCs/>
          <w:color w:val="4472C4" w:themeColor="accent1"/>
          <w:sz w:val="20"/>
          <w:szCs w:val="20"/>
        </w:rPr>
        <w:t xml:space="preserve">Mat 19: 11-12 </w:t>
      </w:r>
      <w:r w:rsidRPr="00626F6A">
        <w:t>Jesus said that divorce was never in God's plan for marriage because the two people he married were perfect</w:t>
      </w:r>
      <w:r>
        <w:t xml:space="preserve">. </w:t>
      </w:r>
      <w:r w:rsidRPr="00626F6A">
        <w:t>but since the fall an</w:t>
      </w:r>
      <w:r>
        <w:t>d</w:t>
      </w:r>
      <w:r w:rsidRPr="00626F6A">
        <w:t xml:space="preserve"> sin entered into the marriage then permission has been given by God for divorce</w:t>
      </w:r>
      <w:r>
        <w:t>. H</w:t>
      </w:r>
      <w:r w:rsidRPr="00626F6A">
        <w:t>owever</w:t>
      </w:r>
      <w:r>
        <w:t>,</w:t>
      </w:r>
      <w:r w:rsidRPr="00626F6A">
        <w:t xml:space="preserve"> you </w:t>
      </w:r>
      <w:proofErr w:type="gramStart"/>
      <w:r w:rsidRPr="00626F6A">
        <w:t>can't</w:t>
      </w:r>
      <w:proofErr w:type="gramEnd"/>
      <w:r w:rsidRPr="00626F6A">
        <w:t xml:space="preserve"> get a divorce for everything only this one thing which is sex with someone other than your m</w:t>
      </w:r>
      <w:r>
        <w:t>ate. W</w:t>
      </w:r>
      <w:r w:rsidRPr="00626F6A">
        <w:t>hy is this cause for a divorce</w:t>
      </w:r>
      <w:r>
        <w:t>? b</w:t>
      </w:r>
      <w:r w:rsidRPr="00626F6A">
        <w:t xml:space="preserve">ecause the woman sinned against her body which is </w:t>
      </w:r>
      <w:r>
        <w:t xml:space="preserve">also </w:t>
      </w:r>
      <w:r w:rsidRPr="00626F6A">
        <w:t>your body</w:t>
      </w:r>
      <w:r>
        <w:t xml:space="preserve">. It is no longer her body but yours </w:t>
      </w:r>
      <w:r w:rsidRPr="00626F6A">
        <w:t>because the two of you are one flesh</w:t>
      </w:r>
      <w:r>
        <w:t xml:space="preserve">. So, you can divorce because sin has been brought into the union. To God the marriage has become foul with sin and the union of two is now </w:t>
      </w:r>
      <w:proofErr w:type="gramStart"/>
      <w:r>
        <w:t>three</w:t>
      </w:r>
      <w:proofErr w:type="gramEnd"/>
      <w:r>
        <w:t xml:space="preserve"> so the union is now corrupted. So, the man can separate himself from that sin by divorce. The Holiness and the righteousness of marriage has been corrupted with sin. Not just you woman but your marriage has been corrupted.</w:t>
      </w:r>
    </w:p>
    <w:p w14:paraId="79D36AEF" w14:textId="77777777" w:rsidR="0092027B" w:rsidRDefault="0092027B" w:rsidP="0092027B">
      <w:r>
        <w:t xml:space="preserve">In the covenant of </w:t>
      </w:r>
      <w:proofErr w:type="gramStart"/>
      <w:r>
        <w:t>marriage</w:t>
      </w:r>
      <w:proofErr w:type="gramEnd"/>
      <w:r>
        <w:t xml:space="preserve"> they lived unselfishly for each other, they give up their own desires for each other as long as they lived.  </w:t>
      </w:r>
    </w:p>
    <w:p w14:paraId="3EBA41DE" w14:textId="77777777" w:rsidR="0092027B" w:rsidRDefault="0092027B" w:rsidP="0092027B"/>
    <w:p w14:paraId="0A7DC2FC" w14:textId="77777777" w:rsidR="0092027B" w:rsidRDefault="0092027B" w:rsidP="0092027B">
      <w:r>
        <w:t xml:space="preserve">Now what does the Eunuch have to do with marriage union. Absolutely nothing. Jesus only mentions it because of the disciple’s comment. The disciple could not handle the limited options Jesus said the husband have. The disciple said live a single life you will be better off. </w:t>
      </w:r>
    </w:p>
    <w:p w14:paraId="15ADEF27" w14:textId="77777777" w:rsidR="0092027B" w:rsidRDefault="0092027B" w:rsidP="0092027B">
      <w:r>
        <w:t xml:space="preserve">Jesus responds to this dismissal of his teaching by the apostle and said, you are not the only one, a lot of people cannot handle this teaching except those who have this gift from God. Marriage is a gift from God. Not everyone can handle this lifetime commitment I spoke of. So only those persons who have been given the gift of marriage can handle the commitment. So those men who avoid marriage are called Eunuchs. </w:t>
      </w:r>
    </w:p>
    <w:p w14:paraId="4CBC6816" w14:textId="77777777" w:rsidR="0092027B" w:rsidRPr="00B339E6" w:rsidRDefault="0092027B" w:rsidP="0092027B">
      <w:r>
        <w:t xml:space="preserve">Then he said there are 3 types of Eunuchs </w:t>
      </w:r>
      <w:r w:rsidRPr="00912345">
        <w:t xml:space="preserve">Some that are born some are castrated by men and some voluntarily become </w:t>
      </w:r>
      <w:r>
        <w:t>Eunuchs</w:t>
      </w:r>
      <w:r w:rsidRPr="00912345">
        <w:t xml:space="preserve"> so that they may enter the Kingdom of heaven</w:t>
      </w:r>
      <w:r>
        <w:t xml:space="preserve">. </w:t>
      </w:r>
      <w:r w:rsidRPr="00912345">
        <w:t xml:space="preserve"> the most interesting one of these is the last one</w:t>
      </w:r>
      <w:r>
        <w:t xml:space="preserve">. </w:t>
      </w:r>
      <w:r w:rsidRPr="00912345">
        <w:t xml:space="preserve">who does that </w:t>
      </w:r>
      <w:r>
        <w:t xml:space="preserve">- </w:t>
      </w:r>
      <w:r w:rsidRPr="00912345">
        <w:t>voluntarily become a unit for the Kingdom</w:t>
      </w:r>
      <w:r>
        <w:t xml:space="preserve">? </w:t>
      </w:r>
      <w:r w:rsidRPr="00912345">
        <w:t xml:space="preserve">in </w:t>
      </w:r>
      <w:r w:rsidRPr="00A50C42">
        <w:rPr>
          <w:b/>
          <w:bCs/>
          <w:color w:val="4472C4" w:themeColor="accent1"/>
        </w:rPr>
        <w:t>1 Corinthians 7:7</w:t>
      </w:r>
      <w:r w:rsidRPr="00A50C42">
        <w:rPr>
          <w:color w:val="4472C4" w:themeColor="accent1"/>
        </w:rPr>
        <w:t xml:space="preserve"> </w:t>
      </w:r>
      <w:r w:rsidRPr="00912345">
        <w:t>Paul said that he did it</w:t>
      </w:r>
      <w:r>
        <w:t xml:space="preserve"> </w:t>
      </w:r>
      <w:r w:rsidRPr="00912345">
        <w:t xml:space="preserve">and he wish others could </w:t>
      </w:r>
      <w:r>
        <w:t xml:space="preserve">live alone and avoid marriage like </w:t>
      </w:r>
      <w:proofErr w:type="gramStart"/>
      <w:r>
        <w:t>him</w:t>
      </w:r>
      <w:proofErr w:type="gramEnd"/>
      <w:r>
        <w:t xml:space="preserve"> </w:t>
      </w:r>
      <w:r w:rsidRPr="00912345">
        <w:t>but it is a gift from God</w:t>
      </w:r>
      <w:r>
        <w:t xml:space="preserve"> and there are some that can handle marriage because it is a gift to them to do so. </w:t>
      </w:r>
      <w:r w:rsidRPr="00912345">
        <w:t xml:space="preserve"> </w:t>
      </w:r>
    </w:p>
    <w:p w14:paraId="72F1E151" w14:textId="77777777" w:rsidR="0092027B" w:rsidRDefault="0092027B" w:rsidP="0092027B">
      <w:pPr>
        <w:jc w:val="both"/>
        <w:rPr>
          <w:b/>
          <w:bCs/>
          <w:color w:val="FF0000"/>
          <w:sz w:val="20"/>
          <w:szCs w:val="20"/>
        </w:rPr>
      </w:pPr>
    </w:p>
    <w:p w14:paraId="445DCBA6" w14:textId="77777777" w:rsidR="0092027B" w:rsidRDefault="0092027B" w:rsidP="0092027B">
      <w:pPr>
        <w:jc w:val="both"/>
        <w:rPr>
          <w:sz w:val="20"/>
          <w:szCs w:val="20"/>
        </w:rPr>
      </w:pPr>
      <w:r>
        <w:rPr>
          <w:b/>
          <w:bCs/>
          <w:color w:val="FF0000"/>
          <w:sz w:val="20"/>
          <w:szCs w:val="20"/>
        </w:rPr>
        <w:t xml:space="preserve">[13] </w:t>
      </w:r>
      <w:r w:rsidRPr="00370929">
        <w:rPr>
          <w:b/>
          <w:bCs/>
          <w:sz w:val="20"/>
          <w:szCs w:val="20"/>
        </w:rPr>
        <w:t>LOVE: “It’s two men in love it can’t be wrong for God is love”.</w:t>
      </w:r>
      <w:r w:rsidRPr="00370929">
        <w:rPr>
          <w:sz w:val="20"/>
          <w:szCs w:val="20"/>
        </w:rPr>
        <w:t xml:space="preserve"> If a 50yr old man says he is in love with a 4-year-old child does this make Pedophilia a perverted thing right? Just because he uses the word love does not make it right. </w:t>
      </w:r>
      <w:r w:rsidRPr="00370929">
        <w:rPr>
          <w:b/>
          <w:bCs/>
          <w:sz w:val="20"/>
          <w:szCs w:val="20"/>
        </w:rPr>
        <w:t>Homosexuality is a sin</w:t>
      </w:r>
      <w:r w:rsidRPr="00370929">
        <w:rPr>
          <w:sz w:val="20"/>
          <w:szCs w:val="20"/>
        </w:rPr>
        <w:t xml:space="preserve"> </w:t>
      </w:r>
      <w:r w:rsidRPr="00370929">
        <w:rPr>
          <w:b/>
          <w:bCs/>
          <w:sz w:val="20"/>
          <w:szCs w:val="20"/>
        </w:rPr>
        <w:t>even if there was human “love”</w:t>
      </w:r>
      <w:r w:rsidRPr="00370929">
        <w:rPr>
          <w:sz w:val="20"/>
          <w:szCs w:val="20"/>
        </w:rPr>
        <w:t xml:space="preserve"> it still displeases God. Coming together is an act </w:t>
      </w:r>
      <w:r>
        <w:rPr>
          <w:sz w:val="20"/>
          <w:szCs w:val="20"/>
        </w:rPr>
        <w:t>and</w:t>
      </w:r>
      <w:r w:rsidRPr="00370929">
        <w:rPr>
          <w:sz w:val="20"/>
          <w:szCs w:val="20"/>
        </w:rPr>
        <w:t xml:space="preserve"> union </w:t>
      </w:r>
      <w:r w:rsidRPr="00ED447A">
        <w:rPr>
          <w:b/>
          <w:bCs/>
          <w:color w:val="0070C0"/>
          <w:sz w:val="20"/>
          <w:szCs w:val="20"/>
        </w:rPr>
        <w:t>1 Cor 6:15</w:t>
      </w:r>
      <w:r w:rsidRPr="00ED447A">
        <w:rPr>
          <w:color w:val="0070C0"/>
          <w:sz w:val="20"/>
          <w:szCs w:val="20"/>
        </w:rPr>
        <w:t xml:space="preserve"> </w:t>
      </w:r>
      <w:r w:rsidRPr="00370929">
        <w:rPr>
          <w:sz w:val="20"/>
          <w:szCs w:val="20"/>
        </w:rPr>
        <w:t xml:space="preserve">and the union is reserved for men &amp; women in a lifetime union. We see the real argument of the homosexual which is that the suffix love as in homosexual-love makes it right. Wrong. They are saying that there is this one condition that makes homosexuality right and that is love. No. you can sin and love the sin or the person you are sinning with, but it is still sin. </w:t>
      </w:r>
      <w:r w:rsidRPr="003F020C">
        <w:rPr>
          <w:b/>
          <w:bCs/>
          <w:sz w:val="20"/>
          <w:szCs w:val="20"/>
        </w:rPr>
        <w:t>Emotions do not purify sins</w:t>
      </w:r>
      <w:r w:rsidRPr="00370929">
        <w:rPr>
          <w:sz w:val="20"/>
          <w:szCs w:val="20"/>
        </w:rPr>
        <w:t xml:space="preserve">. </w:t>
      </w:r>
      <w:r>
        <w:rPr>
          <w:sz w:val="20"/>
          <w:szCs w:val="20"/>
        </w:rPr>
        <w:t xml:space="preserve">This love argument does not improve their position it simply moved them from being sinners to sinners who in love with sinning. </w:t>
      </w:r>
    </w:p>
    <w:p w14:paraId="5D5A7672" w14:textId="77777777" w:rsidR="0092027B" w:rsidRDefault="0092027B" w:rsidP="0092027B">
      <w:pPr>
        <w:jc w:val="both"/>
        <w:rPr>
          <w:sz w:val="20"/>
          <w:szCs w:val="20"/>
        </w:rPr>
      </w:pPr>
    </w:p>
    <w:p w14:paraId="727ED6C4" w14:textId="77777777" w:rsidR="0092027B" w:rsidRPr="00930D9C" w:rsidRDefault="0092027B" w:rsidP="0092027B">
      <w:pPr>
        <w:jc w:val="both"/>
        <w:rPr>
          <w:b/>
          <w:bCs/>
          <w:sz w:val="20"/>
          <w:szCs w:val="20"/>
        </w:rPr>
      </w:pPr>
      <w:r w:rsidRPr="00930D9C">
        <w:rPr>
          <w:b/>
          <w:bCs/>
          <w:sz w:val="20"/>
          <w:szCs w:val="20"/>
        </w:rPr>
        <w:t>Will homosexuals go to hell?</w:t>
      </w:r>
    </w:p>
    <w:p w14:paraId="070217DD" w14:textId="77777777" w:rsidR="0092027B" w:rsidRDefault="0092027B" w:rsidP="0092027B">
      <w:pPr>
        <w:jc w:val="both"/>
        <w:rPr>
          <w:sz w:val="20"/>
          <w:szCs w:val="20"/>
        </w:rPr>
      </w:pPr>
      <w:r>
        <w:rPr>
          <w:sz w:val="20"/>
          <w:szCs w:val="20"/>
        </w:rPr>
        <w:t>There is no such thing as a homosexual. Homosexuality is a behaviour not a person. You are a person who practices homosexuality. Hell awaits all who practice sin. Since homosexual practice is a sin then. All repentant people are saved.</w:t>
      </w:r>
    </w:p>
    <w:p w14:paraId="765A3A18" w14:textId="77777777" w:rsidR="0092027B" w:rsidRDefault="0092027B" w:rsidP="0092027B">
      <w:pPr>
        <w:jc w:val="both"/>
        <w:rPr>
          <w:sz w:val="20"/>
          <w:szCs w:val="20"/>
        </w:rPr>
      </w:pPr>
    </w:p>
    <w:p w14:paraId="7E73AF7D" w14:textId="77777777" w:rsidR="0092027B" w:rsidRDefault="0092027B" w:rsidP="0092027B">
      <w:pPr>
        <w:autoSpaceDE w:val="0"/>
        <w:autoSpaceDN w:val="0"/>
        <w:adjustRightInd w:val="0"/>
        <w:spacing w:before="30" w:after="30"/>
        <w:ind w:right="45"/>
        <w:rPr>
          <w:rFonts w:ascii="Segoe UI" w:eastAsiaTheme="minorHAnsi" w:hAnsi="Segoe UI" w:cs="Segoe UI"/>
          <w:color w:val="080000"/>
          <w:sz w:val="20"/>
          <w:szCs w:val="20"/>
        </w:rPr>
      </w:pPr>
      <w:r w:rsidRPr="00236D27">
        <w:rPr>
          <w:b/>
          <w:bCs/>
          <w:sz w:val="22"/>
          <w:szCs w:val="22"/>
        </w:rPr>
        <w:t>Adam and Eve:</w:t>
      </w:r>
      <w:r w:rsidRPr="00236D27">
        <w:rPr>
          <w:sz w:val="22"/>
          <w:szCs w:val="22"/>
        </w:rPr>
        <w:t xml:space="preserve"> </w:t>
      </w:r>
      <w:r>
        <w:rPr>
          <w:rFonts w:ascii="Segoe UI" w:eastAsiaTheme="minorHAnsi" w:hAnsi="Segoe UI" w:cs="Segoe UI"/>
          <w:b/>
          <w:bCs/>
          <w:color w:val="417CBE"/>
          <w:sz w:val="16"/>
          <w:szCs w:val="16"/>
          <w:lang w:val="x-none"/>
        </w:rPr>
        <w:t>(Gen 2:2</w:t>
      </w:r>
      <w:r>
        <w:rPr>
          <w:rFonts w:ascii="Segoe UI" w:eastAsiaTheme="minorHAnsi" w:hAnsi="Segoe UI" w:cs="Segoe UI"/>
          <w:b/>
          <w:bCs/>
          <w:color w:val="417CBE"/>
          <w:sz w:val="16"/>
          <w:szCs w:val="16"/>
        </w:rPr>
        <w:t xml:space="preserve">3-24 </w:t>
      </w:r>
      <w:r w:rsidRPr="00E93F9F">
        <w:rPr>
          <w:rFonts w:ascii="Segoe UI" w:eastAsiaTheme="minorHAnsi" w:hAnsi="Segoe UI" w:cs="Segoe UI"/>
          <w:i/>
          <w:iCs/>
          <w:color w:val="FF0000"/>
          <w:sz w:val="20"/>
          <w:szCs w:val="20"/>
          <w:lang w:val="x-none"/>
        </w:rPr>
        <w:t xml:space="preserve">Then the </w:t>
      </w:r>
      <w:r>
        <w:rPr>
          <w:rFonts w:ascii="Segoe UI" w:eastAsiaTheme="minorHAnsi" w:hAnsi="Segoe UI" w:cs="Segoe UI"/>
          <w:i/>
          <w:iCs/>
          <w:color w:val="FF0000"/>
          <w:sz w:val="20"/>
          <w:szCs w:val="20"/>
        </w:rPr>
        <w:t>Adam (a single being that represented humanity)</w:t>
      </w:r>
      <w:r w:rsidRPr="00E93F9F">
        <w:rPr>
          <w:rFonts w:ascii="Segoe UI" w:eastAsiaTheme="minorHAnsi" w:hAnsi="Segoe UI" w:cs="Segoe UI"/>
          <w:i/>
          <w:iCs/>
          <w:color w:val="FF0000"/>
          <w:sz w:val="20"/>
          <w:szCs w:val="20"/>
          <w:lang w:val="x-none"/>
        </w:rPr>
        <w:t xml:space="preserve"> said, “This one at last is bone of my bones and flesh of my flesh; this one will be called ‘woman</w:t>
      </w:r>
      <w:r w:rsidRPr="00E93F9F">
        <w:rPr>
          <w:rFonts w:ascii="Segoe UI" w:eastAsiaTheme="minorHAnsi" w:hAnsi="Segoe UI" w:cs="Segoe UI"/>
          <w:i/>
          <w:iCs/>
          <w:color w:val="FF0000"/>
          <w:sz w:val="20"/>
          <w:szCs w:val="20"/>
        </w:rPr>
        <w:t>’ (</w:t>
      </w:r>
      <w:proofErr w:type="spellStart"/>
      <w:r w:rsidRPr="00E93F9F">
        <w:rPr>
          <w:rFonts w:ascii="Segoe UI" w:eastAsiaTheme="minorHAnsi" w:hAnsi="Segoe UI" w:cs="Segoe UI"/>
          <w:i/>
          <w:iCs/>
          <w:color w:val="FF0000"/>
          <w:sz w:val="20"/>
          <w:szCs w:val="20"/>
        </w:rPr>
        <w:t>Isshah</w:t>
      </w:r>
      <w:proofErr w:type="spellEnd"/>
      <w:r w:rsidRPr="00E93F9F">
        <w:rPr>
          <w:rFonts w:ascii="Segoe UI" w:eastAsiaTheme="minorHAnsi" w:hAnsi="Segoe UI" w:cs="Segoe UI"/>
          <w:i/>
          <w:iCs/>
          <w:color w:val="FF0000"/>
          <w:sz w:val="20"/>
          <w:szCs w:val="20"/>
          <w:lang w:val="x-none"/>
        </w:rPr>
        <w:t>,’ for she was taken out of man</w:t>
      </w:r>
      <w:r w:rsidRPr="00E93F9F">
        <w:rPr>
          <w:rFonts w:ascii="Segoe UI" w:eastAsiaTheme="minorHAnsi" w:hAnsi="Segoe UI" w:cs="Segoe UI"/>
          <w:color w:val="FF0000"/>
          <w:sz w:val="20"/>
          <w:szCs w:val="20"/>
        </w:rPr>
        <w:t xml:space="preserve"> </w:t>
      </w:r>
      <w:r>
        <w:rPr>
          <w:rFonts w:ascii="Segoe UI" w:eastAsiaTheme="minorHAnsi" w:hAnsi="Segoe UI" w:cs="Segoe UI"/>
          <w:color w:val="080000"/>
          <w:sz w:val="20"/>
          <w:szCs w:val="20"/>
        </w:rPr>
        <w:t>(</w:t>
      </w:r>
      <w:proofErr w:type="spellStart"/>
      <w:r>
        <w:rPr>
          <w:rFonts w:ascii="Segoe UI" w:eastAsiaTheme="minorHAnsi" w:hAnsi="Segoe UI" w:cs="Segoe UI"/>
          <w:color w:val="080000"/>
          <w:sz w:val="20"/>
          <w:szCs w:val="20"/>
        </w:rPr>
        <w:t>Ish</w:t>
      </w:r>
      <w:proofErr w:type="spellEnd"/>
      <w:r>
        <w:rPr>
          <w:rFonts w:ascii="Segoe UI" w:eastAsiaTheme="minorHAnsi" w:hAnsi="Segoe UI" w:cs="Segoe UI"/>
          <w:color w:val="080000"/>
          <w:sz w:val="20"/>
          <w:szCs w:val="20"/>
        </w:rPr>
        <w:t>)</w:t>
      </w:r>
      <w:r>
        <w:rPr>
          <w:rFonts w:ascii="Segoe UI" w:eastAsiaTheme="minorHAnsi" w:hAnsi="Segoe UI" w:cs="Segoe UI"/>
          <w:color w:val="080000"/>
          <w:sz w:val="20"/>
          <w:szCs w:val="20"/>
          <w:lang w:val="x-none"/>
        </w:rPr>
        <w:t>.”</w:t>
      </w:r>
      <w:r>
        <w:rPr>
          <w:rFonts w:ascii="Segoe UI" w:eastAsiaTheme="minorHAnsi" w:hAnsi="Segoe UI" w:cs="Segoe UI"/>
          <w:b/>
          <w:bCs/>
          <w:color w:val="417CBE"/>
          <w:sz w:val="16"/>
          <w:szCs w:val="16"/>
          <w:lang w:val="x-none"/>
        </w:rPr>
        <w:t>24 [NET2</w:t>
      </w:r>
      <w:proofErr w:type="gramStart"/>
      <w:r>
        <w:rPr>
          <w:rFonts w:ascii="Segoe UI" w:eastAsiaTheme="minorHAnsi" w:hAnsi="Segoe UI" w:cs="Segoe UI"/>
          <w:b/>
          <w:bCs/>
          <w:color w:val="417CBE"/>
          <w:sz w:val="16"/>
          <w:szCs w:val="16"/>
          <w:lang w:val="x-none"/>
        </w:rPr>
        <w:t>])</w:t>
      </w:r>
      <w:r w:rsidRPr="00E93F9F">
        <w:rPr>
          <w:rFonts w:ascii="Segoe UI" w:eastAsiaTheme="minorHAnsi" w:hAnsi="Segoe UI" w:cs="Segoe UI"/>
          <w:i/>
          <w:iCs/>
          <w:color w:val="FF0000"/>
          <w:sz w:val="20"/>
          <w:szCs w:val="20"/>
          <w:lang w:val="x-none"/>
        </w:rPr>
        <w:t>That</w:t>
      </w:r>
      <w:proofErr w:type="gramEnd"/>
      <w:r w:rsidRPr="00E93F9F">
        <w:rPr>
          <w:rFonts w:ascii="Segoe UI" w:eastAsiaTheme="minorHAnsi" w:hAnsi="Segoe UI" w:cs="Segoe UI"/>
          <w:i/>
          <w:iCs/>
          <w:color w:val="FF0000"/>
          <w:sz w:val="20"/>
          <w:szCs w:val="20"/>
          <w:lang w:val="x-none"/>
        </w:rPr>
        <w:t xml:space="preserve"> is why a man</w:t>
      </w:r>
      <w:r w:rsidRPr="00E93F9F">
        <w:rPr>
          <w:rFonts w:ascii="Segoe UI" w:eastAsiaTheme="minorHAnsi" w:hAnsi="Segoe UI" w:cs="Segoe UI"/>
          <w:i/>
          <w:iCs/>
          <w:color w:val="FF0000"/>
          <w:sz w:val="20"/>
          <w:szCs w:val="20"/>
        </w:rPr>
        <w:t xml:space="preserve"> (</w:t>
      </w:r>
      <w:proofErr w:type="spellStart"/>
      <w:r w:rsidRPr="00E93F9F">
        <w:rPr>
          <w:rFonts w:ascii="Segoe UI" w:eastAsiaTheme="minorHAnsi" w:hAnsi="Segoe UI" w:cs="Segoe UI"/>
          <w:i/>
          <w:iCs/>
          <w:color w:val="FF0000"/>
          <w:sz w:val="20"/>
          <w:szCs w:val="20"/>
        </w:rPr>
        <w:t>Ish</w:t>
      </w:r>
      <w:proofErr w:type="spellEnd"/>
      <w:r w:rsidRPr="00E93F9F">
        <w:rPr>
          <w:rFonts w:ascii="Segoe UI" w:eastAsiaTheme="minorHAnsi" w:hAnsi="Segoe UI" w:cs="Segoe UI"/>
          <w:i/>
          <w:iCs/>
          <w:color w:val="FF0000"/>
          <w:sz w:val="20"/>
          <w:szCs w:val="20"/>
        </w:rPr>
        <w:t>)</w:t>
      </w:r>
      <w:r w:rsidRPr="00E93F9F">
        <w:rPr>
          <w:rFonts w:ascii="Segoe UI" w:eastAsiaTheme="minorHAnsi" w:hAnsi="Segoe UI" w:cs="Segoe UI"/>
          <w:i/>
          <w:iCs/>
          <w:color w:val="FF0000"/>
          <w:sz w:val="20"/>
          <w:szCs w:val="20"/>
          <w:lang w:val="x-none"/>
        </w:rPr>
        <w:t xml:space="preserve"> leaves his father and mother and unites with his wife</w:t>
      </w:r>
      <w:r w:rsidRPr="00E93F9F">
        <w:rPr>
          <w:rFonts w:ascii="Segoe UI" w:eastAsiaTheme="minorHAnsi" w:hAnsi="Segoe UI" w:cs="Segoe UI"/>
          <w:i/>
          <w:iCs/>
          <w:color w:val="FF0000"/>
          <w:sz w:val="20"/>
          <w:szCs w:val="20"/>
        </w:rPr>
        <w:t xml:space="preserve"> (woman-</w:t>
      </w:r>
      <w:proofErr w:type="spellStart"/>
      <w:r w:rsidRPr="00E93F9F">
        <w:rPr>
          <w:rFonts w:ascii="Segoe UI" w:eastAsiaTheme="minorHAnsi" w:hAnsi="Segoe UI" w:cs="Segoe UI"/>
          <w:i/>
          <w:iCs/>
          <w:color w:val="FF0000"/>
          <w:sz w:val="20"/>
          <w:szCs w:val="20"/>
        </w:rPr>
        <w:t>Isshah</w:t>
      </w:r>
      <w:proofErr w:type="spellEnd"/>
      <w:r w:rsidRPr="00E93F9F">
        <w:rPr>
          <w:rFonts w:ascii="Segoe UI" w:eastAsiaTheme="minorHAnsi" w:hAnsi="Segoe UI" w:cs="Segoe UI"/>
          <w:i/>
          <w:iCs/>
          <w:color w:val="FF0000"/>
          <w:sz w:val="20"/>
          <w:szCs w:val="20"/>
        </w:rPr>
        <w:t>)</w:t>
      </w:r>
      <w:r w:rsidRPr="00E93F9F">
        <w:rPr>
          <w:rFonts w:ascii="Segoe UI" w:eastAsiaTheme="minorHAnsi" w:hAnsi="Segoe UI" w:cs="Segoe UI"/>
          <w:i/>
          <w:iCs/>
          <w:color w:val="FF0000"/>
          <w:sz w:val="20"/>
          <w:szCs w:val="20"/>
          <w:lang w:val="x-none"/>
        </w:rPr>
        <w:t xml:space="preserve">, and they </w:t>
      </w:r>
      <w:r w:rsidRPr="00E93F9F">
        <w:rPr>
          <w:rFonts w:ascii="Segoe UI" w:eastAsiaTheme="minorHAnsi" w:hAnsi="Segoe UI" w:cs="Segoe UI"/>
          <w:i/>
          <w:iCs/>
          <w:color w:val="FF0000"/>
          <w:sz w:val="20"/>
          <w:szCs w:val="20"/>
        </w:rPr>
        <w:t xml:space="preserve">(or the two) </w:t>
      </w:r>
      <w:r w:rsidRPr="00E93F9F">
        <w:rPr>
          <w:rFonts w:ascii="Segoe UI" w:eastAsiaTheme="minorHAnsi" w:hAnsi="Segoe UI" w:cs="Segoe UI"/>
          <w:i/>
          <w:iCs/>
          <w:color w:val="FF0000"/>
          <w:sz w:val="20"/>
          <w:szCs w:val="20"/>
          <w:lang w:val="x-none"/>
        </w:rPr>
        <w:t>become a new family.</w:t>
      </w:r>
      <w:r w:rsidRPr="00E93F9F">
        <w:rPr>
          <w:rFonts w:ascii="Segoe UI" w:eastAsiaTheme="minorHAnsi" w:hAnsi="Segoe UI" w:cs="Segoe UI"/>
          <w:i/>
          <w:iCs/>
          <w:color w:val="FF0000"/>
          <w:sz w:val="20"/>
          <w:szCs w:val="20"/>
        </w:rPr>
        <w:t xml:space="preserve"> </w:t>
      </w:r>
      <w:r>
        <w:rPr>
          <w:rFonts w:ascii="Segoe UI" w:eastAsiaTheme="minorHAnsi" w:hAnsi="Segoe UI" w:cs="Segoe UI"/>
          <w:color w:val="080000"/>
          <w:sz w:val="20"/>
          <w:szCs w:val="20"/>
        </w:rPr>
        <w:t xml:space="preserve">Adam was </w:t>
      </w:r>
      <w:r w:rsidRPr="006B2802">
        <w:rPr>
          <w:rFonts w:ascii="Segoe UI" w:eastAsiaTheme="minorHAnsi" w:hAnsi="Segoe UI" w:cs="Segoe UI"/>
          <w:b/>
          <w:bCs/>
          <w:color w:val="080000"/>
          <w:sz w:val="20"/>
          <w:szCs w:val="20"/>
        </w:rPr>
        <w:t xml:space="preserve">gender undifferentiated </w:t>
      </w:r>
      <w:r>
        <w:rPr>
          <w:rFonts w:ascii="Segoe UI" w:eastAsiaTheme="minorHAnsi" w:hAnsi="Segoe UI" w:cs="Segoe UI"/>
          <w:color w:val="080000"/>
          <w:sz w:val="20"/>
          <w:szCs w:val="20"/>
        </w:rPr>
        <w:t>but now he becomes gender differentiated (</w:t>
      </w:r>
      <w:proofErr w:type="spellStart"/>
      <w:r>
        <w:rPr>
          <w:rFonts w:ascii="Segoe UI" w:eastAsiaTheme="minorHAnsi" w:hAnsi="Segoe UI" w:cs="Segoe UI"/>
          <w:color w:val="080000"/>
          <w:sz w:val="20"/>
          <w:szCs w:val="20"/>
        </w:rPr>
        <w:t>Ish</w:t>
      </w:r>
      <w:proofErr w:type="spellEnd"/>
      <w:r>
        <w:rPr>
          <w:rFonts w:ascii="Segoe UI" w:eastAsiaTheme="minorHAnsi" w:hAnsi="Segoe UI" w:cs="Segoe UI"/>
          <w:color w:val="080000"/>
          <w:sz w:val="20"/>
          <w:szCs w:val="20"/>
        </w:rPr>
        <w:t>) from the woman (</w:t>
      </w:r>
      <w:proofErr w:type="spellStart"/>
      <w:r>
        <w:rPr>
          <w:rFonts w:ascii="Segoe UI" w:eastAsiaTheme="minorHAnsi" w:hAnsi="Segoe UI" w:cs="Segoe UI"/>
          <w:color w:val="080000"/>
          <w:sz w:val="20"/>
          <w:szCs w:val="20"/>
        </w:rPr>
        <w:t>Isshah</w:t>
      </w:r>
      <w:proofErr w:type="spellEnd"/>
      <w:r>
        <w:rPr>
          <w:rFonts w:ascii="Segoe UI" w:eastAsiaTheme="minorHAnsi" w:hAnsi="Segoe UI" w:cs="Segoe UI"/>
          <w:color w:val="080000"/>
          <w:sz w:val="20"/>
          <w:szCs w:val="20"/>
        </w:rPr>
        <w:t xml:space="preserve">) because we have a new gender. There is a gender spectrum of only two genders, </w:t>
      </w:r>
      <w:proofErr w:type="gramStart"/>
      <w:r>
        <w:rPr>
          <w:rFonts w:ascii="Segoe UI" w:eastAsiaTheme="minorHAnsi" w:hAnsi="Segoe UI" w:cs="Segoe UI"/>
          <w:color w:val="080000"/>
          <w:sz w:val="20"/>
          <w:szCs w:val="20"/>
        </w:rPr>
        <w:t>man</w:t>
      </w:r>
      <w:proofErr w:type="gramEnd"/>
      <w:r>
        <w:rPr>
          <w:rFonts w:ascii="Segoe UI" w:eastAsiaTheme="minorHAnsi" w:hAnsi="Segoe UI" w:cs="Segoe UI"/>
          <w:color w:val="080000"/>
          <w:sz w:val="20"/>
          <w:szCs w:val="20"/>
        </w:rPr>
        <w:t xml:space="preserve"> and woman there is nothing in between. One flesh can become two sexes this forms the bases for the statement the Bible made, that two sexes can become one flesh. In Gen 2:18 God said Adam was lonely …18 </w:t>
      </w:r>
      <w:r w:rsidRPr="00264797">
        <w:rPr>
          <w:rFonts w:ascii="Segoe UI" w:eastAsiaTheme="minorHAnsi" w:hAnsi="Segoe UI" w:cs="Segoe UI"/>
          <w:i/>
          <w:iCs/>
          <w:color w:val="FF0000"/>
          <w:sz w:val="20"/>
          <w:szCs w:val="20"/>
          <w:lang w:val="x-none"/>
        </w:rPr>
        <w:t xml:space="preserve">The </w:t>
      </w:r>
      <w:r w:rsidRPr="00264797">
        <w:rPr>
          <w:rFonts w:ascii="Segoe UI" w:eastAsiaTheme="minorHAnsi" w:hAnsi="Segoe UI" w:cs="Segoe UI"/>
          <w:i/>
          <w:iCs/>
          <w:color w:val="FF0000"/>
          <w:sz w:val="16"/>
          <w:szCs w:val="16"/>
          <w:lang w:val="x-none"/>
        </w:rPr>
        <w:t>LORD</w:t>
      </w:r>
      <w:r w:rsidRPr="00264797">
        <w:rPr>
          <w:rFonts w:ascii="Segoe UI" w:eastAsiaTheme="minorHAnsi" w:hAnsi="Segoe UI" w:cs="Segoe UI"/>
          <w:i/>
          <w:iCs/>
          <w:color w:val="FF0000"/>
          <w:sz w:val="20"/>
          <w:szCs w:val="20"/>
          <w:lang w:val="x-none"/>
        </w:rPr>
        <w:t xml:space="preserve"> God said, “It is not good for the man to be alone.</w:t>
      </w:r>
      <w:hyperlink r:id="rId17" w:history="1">
        <w:r w:rsidRPr="00264797">
          <w:rPr>
            <w:rFonts w:ascii="Segoe UI" w:eastAsiaTheme="minorHAnsi" w:hAnsi="Segoe UI" w:cs="Segoe UI"/>
            <w:i/>
            <w:iCs/>
            <w:color w:val="FF0000"/>
            <w:vertAlign w:val="superscript"/>
            <w:lang w:val="x-none"/>
          </w:rPr>
          <w:t xml:space="preserve">56 </w:t>
        </w:r>
      </w:hyperlink>
      <w:r w:rsidRPr="00264797">
        <w:rPr>
          <w:rFonts w:ascii="Segoe UI" w:eastAsiaTheme="minorHAnsi" w:hAnsi="Segoe UI" w:cs="Segoe UI"/>
          <w:i/>
          <w:iCs/>
          <w:color w:val="FF0000"/>
          <w:sz w:val="20"/>
          <w:szCs w:val="20"/>
          <w:lang w:val="x-none"/>
        </w:rPr>
        <w:t xml:space="preserve"> I will make a companion</w:t>
      </w:r>
      <w:hyperlink r:id="rId18" w:history="1">
        <w:r w:rsidRPr="00264797">
          <w:rPr>
            <w:rFonts w:ascii="Segoe UI" w:eastAsiaTheme="minorHAnsi" w:hAnsi="Segoe UI" w:cs="Segoe UI"/>
            <w:i/>
            <w:iCs/>
            <w:color w:val="FF0000"/>
            <w:vertAlign w:val="superscript"/>
            <w:lang w:val="x-none"/>
          </w:rPr>
          <w:t xml:space="preserve">57 </w:t>
        </w:r>
      </w:hyperlink>
      <w:r w:rsidRPr="00264797">
        <w:rPr>
          <w:rFonts w:ascii="Segoe UI" w:eastAsiaTheme="minorHAnsi" w:hAnsi="Segoe UI" w:cs="Segoe UI"/>
          <w:i/>
          <w:iCs/>
          <w:color w:val="FF0000"/>
          <w:sz w:val="20"/>
          <w:szCs w:val="20"/>
          <w:lang w:val="x-none"/>
        </w:rPr>
        <w:t xml:space="preserve"> for him who corresponds to him</w:t>
      </w:r>
      <w:r w:rsidRPr="00264797">
        <w:rPr>
          <w:rFonts w:ascii="Segoe UI" w:eastAsiaTheme="minorHAnsi" w:hAnsi="Segoe UI" w:cs="Segoe UI"/>
          <w:i/>
          <w:iCs/>
          <w:color w:val="FF0000"/>
          <w:sz w:val="20"/>
          <w:szCs w:val="20"/>
        </w:rPr>
        <w:t>….</w:t>
      </w:r>
      <w:r>
        <w:rPr>
          <w:rFonts w:ascii="Segoe UI" w:eastAsiaTheme="minorHAnsi" w:hAnsi="Segoe UI" w:cs="Segoe UI"/>
          <w:i/>
          <w:iCs/>
          <w:color w:val="FF0000"/>
          <w:sz w:val="20"/>
          <w:szCs w:val="20"/>
        </w:rPr>
        <w:t xml:space="preserve"> </w:t>
      </w:r>
      <w:r>
        <w:rPr>
          <w:rFonts w:ascii="Segoe UI" w:eastAsiaTheme="minorHAnsi" w:hAnsi="Segoe UI" w:cs="Segoe UI"/>
          <w:b/>
          <w:bCs/>
          <w:color w:val="417CBE"/>
          <w:position w:val="4"/>
          <w:sz w:val="16"/>
          <w:szCs w:val="16"/>
          <w:lang w:val="x-none"/>
        </w:rPr>
        <w:t xml:space="preserve">20 </w:t>
      </w:r>
      <w:r w:rsidRPr="00616F39">
        <w:rPr>
          <w:rFonts w:ascii="Segoe UI" w:eastAsiaTheme="minorHAnsi" w:hAnsi="Segoe UI" w:cs="Segoe UI"/>
          <w:i/>
          <w:iCs/>
          <w:color w:val="FF0000"/>
          <w:sz w:val="20"/>
          <w:szCs w:val="20"/>
          <w:lang w:val="x-none"/>
        </w:rPr>
        <w:t>And Adam gave names to all cattle, and to the fowl of the air, and to every beast of the field; but for Adam there was not found an help meet for him</w:t>
      </w:r>
      <w:r w:rsidRPr="00616F39">
        <w:rPr>
          <w:rFonts w:ascii="Segoe UI" w:eastAsiaTheme="minorHAnsi" w:hAnsi="Segoe UI" w:cs="Segoe UI"/>
          <w:i/>
          <w:iCs/>
          <w:color w:val="FF0000"/>
          <w:sz w:val="20"/>
          <w:szCs w:val="20"/>
        </w:rPr>
        <w:t>…</w:t>
      </w:r>
      <w:r>
        <w:rPr>
          <w:rFonts w:ascii="Segoe UI" w:eastAsiaTheme="minorHAnsi" w:hAnsi="Segoe UI" w:cs="Segoe UI"/>
          <w:color w:val="080000"/>
          <w:sz w:val="20"/>
          <w:szCs w:val="20"/>
        </w:rPr>
        <w:t xml:space="preserve"> no animal could be suitable for fulfilling Adam so he created a human. Therefore, we should not endorse bestiality. Human shall only have human for full companionship including sex. since there was nothing existing even in the animal kingdom that could fulfill </w:t>
      </w:r>
      <w:proofErr w:type="gramStart"/>
      <w:r>
        <w:rPr>
          <w:rFonts w:ascii="Segoe UI" w:eastAsiaTheme="minorHAnsi" w:hAnsi="Segoe UI" w:cs="Segoe UI"/>
          <w:color w:val="080000"/>
          <w:sz w:val="20"/>
          <w:szCs w:val="20"/>
        </w:rPr>
        <w:t>man</w:t>
      </w:r>
      <w:proofErr w:type="gramEnd"/>
      <w:r>
        <w:rPr>
          <w:rFonts w:ascii="Segoe UI" w:eastAsiaTheme="minorHAnsi" w:hAnsi="Segoe UI" w:cs="Segoe UI"/>
          <w:color w:val="080000"/>
          <w:sz w:val="20"/>
          <w:szCs w:val="20"/>
        </w:rPr>
        <w:t xml:space="preserve"> so God had to create/form this thing. This also means there were no women already existing for God to choose from, </w:t>
      </w:r>
      <w:proofErr w:type="gramStart"/>
      <w:r>
        <w:rPr>
          <w:rFonts w:ascii="Segoe UI" w:eastAsiaTheme="minorHAnsi" w:hAnsi="Segoe UI" w:cs="Segoe UI"/>
          <w:color w:val="080000"/>
          <w:sz w:val="20"/>
          <w:szCs w:val="20"/>
        </w:rPr>
        <w:t>i.e.</w:t>
      </w:r>
      <w:proofErr w:type="gramEnd"/>
      <w:r>
        <w:rPr>
          <w:rFonts w:ascii="Segoe UI" w:eastAsiaTheme="minorHAnsi" w:hAnsi="Segoe UI" w:cs="Segoe UI"/>
          <w:color w:val="080000"/>
          <w:sz w:val="20"/>
          <w:szCs w:val="20"/>
        </w:rPr>
        <w:t xml:space="preserve"> no </w:t>
      </w:r>
      <w:proofErr w:type="spellStart"/>
      <w:r>
        <w:rPr>
          <w:rFonts w:ascii="Segoe UI" w:eastAsiaTheme="minorHAnsi" w:hAnsi="Segoe UI" w:cs="Segoe UI"/>
          <w:color w:val="080000"/>
          <w:sz w:val="20"/>
          <w:szCs w:val="20"/>
        </w:rPr>
        <w:t>preAdamic</w:t>
      </w:r>
      <w:proofErr w:type="spellEnd"/>
      <w:r>
        <w:rPr>
          <w:rFonts w:ascii="Segoe UI" w:eastAsiaTheme="minorHAnsi" w:hAnsi="Segoe UI" w:cs="Segoe UI"/>
          <w:color w:val="080000"/>
          <w:sz w:val="20"/>
          <w:szCs w:val="20"/>
        </w:rPr>
        <w:t xml:space="preserve"> or </w:t>
      </w:r>
      <w:proofErr w:type="spellStart"/>
      <w:r>
        <w:rPr>
          <w:rFonts w:ascii="Segoe UI" w:eastAsiaTheme="minorHAnsi" w:hAnsi="Segoe UI" w:cs="Segoe UI"/>
          <w:color w:val="080000"/>
          <w:sz w:val="20"/>
          <w:szCs w:val="20"/>
        </w:rPr>
        <w:t>coAdamic</w:t>
      </w:r>
      <w:proofErr w:type="spellEnd"/>
      <w:r>
        <w:rPr>
          <w:rFonts w:ascii="Segoe UI" w:eastAsiaTheme="minorHAnsi" w:hAnsi="Segoe UI" w:cs="Segoe UI"/>
          <w:color w:val="080000"/>
          <w:sz w:val="20"/>
          <w:szCs w:val="20"/>
        </w:rPr>
        <w:t xml:space="preserve"> race. We can see what God thought would fulfill Adam an opposite sex not the same sex. </w:t>
      </w:r>
    </w:p>
    <w:p w14:paraId="37204985" w14:textId="77777777" w:rsidR="0092027B" w:rsidRDefault="0092027B" w:rsidP="0092027B">
      <w:pPr>
        <w:autoSpaceDE w:val="0"/>
        <w:autoSpaceDN w:val="0"/>
        <w:adjustRightInd w:val="0"/>
        <w:spacing w:before="30" w:after="30"/>
        <w:ind w:right="45"/>
        <w:rPr>
          <w:rFonts w:ascii="Segoe UI" w:eastAsiaTheme="minorHAnsi" w:hAnsi="Segoe UI" w:cs="Segoe UI"/>
          <w:color w:val="080000"/>
          <w:sz w:val="20"/>
          <w:szCs w:val="20"/>
        </w:rPr>
      </w:pPr>
    </w:p>
    <w:p w14:paraId="6CB13793" w14:textId="77777777" w:rsidR="0092027B" w:rsidRPr="00335DF5" w:rsidRDefault="0092027B" w:rsidP="0092027B">
      <w:pPr>
        <w:autoSpaceDE w:val="0"/>
        <w:autoSpaceDN w:val="0"/>
        <w:adjustRightInd w:val="0"/>
        <w:rPr>
          <w:b/>
          <w:bCs/>
        </w:rPr>
      </w:pPr>
      <w:r w:rsidRPr="00335DF5">
        <w:rPr>
          <w:b/>
          <w:bCs/>
        </w:rPr>
        <w:t xml:space="preserve">You </w:t>
      </w:r>
      <w:proofErr w:type="gramStart"/>
      <w:r w:rsidRPr="00335DF5">
        <w:rPr>
          <w:b/>
          <w:bCs/>
        </w:rPr>
        <w:t>can’t</w:t>
      </w:r>
      <w:proofErr w:type="gramEnd"/>
      <w:r w:rsidRPr="00335DF5">
        <w:rPr>
          <w:b/>
          <w:bCs/>
        </w:rPr>
        <w:t xml:space="preserve"> be a practicing homosexual and a Christian too.</w:t>
      </w:r>
    </w:p>
    <w:p w14:paraId="65ADEE72" w14:textId="77777777" w:rsidR="0092027B" w:rsidRPr="00335DF5" w:rsidRDefault="0092027B" w:rsidP="0092027B">
      <w:pPr>
        <w:autoSpaceDE w:val="0"/>
        <w:autoSpaceDN w:val="0"/>
        <w:adjustRightInd w:val="0"/>
        <w:rPr>
          <w:rFonts w:ascii="Tahoma" w:hAnsi="Tahoma" w:cs="Tahoma"/>
          <w:i/>
          <w:iCs/>
          <w:sz w:val="20"/>
          <w:szCs w:val="20"/>
          <w:lang w:val="x-none"/>
        </w:rPr>
      </w:pPr>
      <w:r>
        <w:t xml:space="preserve">Rom 1: 32 </w:t>
      </w:r>
      <w:r>
        <w:rPr>
          <w:rFonts w:ascii="Tahoma" w:hAnsi="Tahoma" w:cs="Tahoma"/>
          <w:sz w:val="20"/>
          <w:szCs w:val="20"/>
          <w:lang w:val="x-none"/>
        </w:rPr>
        <w:t xml:space="preserve">G4238 </w:t>
      </w:r>
      <w:r>
        <w:rPr>
          <w:rFonts w:ascii="Gentium" w:hAnsi="Gentium" w:cs="Gentium"/>
          <w:color w:val="800000"/>
          <w:lang w:val="el-GR"/>
        </w:rPr>
        <w:t>πράσσω</w:t>
      </w:r>
      <w:r>
        <w:rPr>
          <w:rFonts w:ascii="Tahoma" w:hAnsi="Tahoma" w:cs="Tahoma"/>
          <w:sz w:val="20"/>
          <w:szCs w:val="20"/>
          <w:lang w:val="x-none"/>
        </w:rPr>
        <w:t xml:space="preserve"> </w:t>
      </w:r>
      <w:proofErr w:type="spellStart"/>
      <w:r>
        <w:rPr>
          <w:rFonts w:ascii="Tahoma" w:hAnsi="Tahoma" w:cs="Tahoma"/>
          <w:b/>
          <w:bCs/>
          <w:sz w:val="20"/>
          <w:szCs w:val="20"/>
          <w:lang w:val="x-none"/>
        </w:rPr>
        <w:t>prasso</w:t>
      </w:r>
      <w:proofErr w:type="spellEnd"/>
      <w:r>
        <w:rPr>
          <w:rFonts w:ascii="Tahoma" w:hAnsi="Tahoma" w:cs="Tahoma"/>
          <w:sz w:val="20"/>
          <w:szCs w:val="20"/>
          <w:lang w:val="x-none"/>
        </w:rPr>
        <w:t xml:space="preserve"> (</w:t>
      </w:r>
      <w:proofErr w:type="spellStart"/>
      <w:r>
        <w:fldChar w:fldCharType="begin"/>
      </w:r>
      <w:r>
        <w:instrText xml:space="preserve"> HYPERLINK "tw://[self]?tid=14" </w:instrText>
      </w:r>
      <w:r>
        <w:fldChar w:fldCharType="separate"/>
      </w:r>
      <w:r>
        <w:rPr>
          <w:rFonts w:ascii="Gentium" w:hAnsi="Gentium" w:cs="Gentium"/>
          <w:color w:val="800000"/>
          <w:lang w:val="el-GR"/>
        </w:rPr>
        <w:t>pras</w:t>
      </w:r>
      <w:proofErr w:type="spellEnd"/>
      <w:r>
        <w:rPr>
          <w:rFonts w:ascii="Gentium" w:hAnsi="Gentium" w:cs="Gentium"/>
          <w:color w:val="800000"/>
          <w:lang w:val="el-GR"/>
        </w:rPr>
        <w:t>'-sō</w:t>
      </w:r>
      <w:r>
        <w:rPr>
          <w:rFonts w:ascii="Gentium" w:hAnsi="Gentium" w:cs="Gentium"/>
          <w:color w:val="800000"/>
          <w:lang w:val="el-GR"/>
        </w:rPr>
        <w:fldChar w:fldCharType="end"/>
      </w:r>
      <w:r>
        <w:rPr>
          <w:rFonts w:ascii="Tahoma" w:hAnsi="Tahoma" w:cs="Tahoma"/>
          <w:sz w:val="20"/>
          <w:szCs w:val="20"/>
          <w:lang w:val="x-none"/>
        </w:rPr>
        <w:t xml:space="preserve">) </w:t>
      </w:r>
      <w:hyperlink r:id="rId19" w:anchor="V-" w:history="1">
        <w:proofErr w:type="spellStart"/>
        <w:r>
          <w:rPr>
            <w:rFonts w:ascii="Tahoma" w:hAnsi="Tahoma" w:cs="Tahoma"/>
            <w:i/>
            <w:iCs/>
            <w:color w:val="0000FF"/>
            <w:sz w:val="20"/>
            <w:szCs w:val="20"/>
            <w:lang w:val="x-none"/>
          </w:rPr>
          <w:t>v</w:t>
        </w:r>
      </w:hyperlink>
      <w:r>
        <w:rPr>
          <w:rFonts w:ascii="Tahoma" w:hAnsi="Tahoma" w:cs="Tahoma"/>
          <w:i/>
          <w:iCs/>
          <w:sz w:val="20"/>
          <w:szCs w:val="20"/>
          <w:lang w:val="x-none"/>
        </w:rPr>
        <w:t>.</w:t>
      </w:r>
      <w:r>
        <w:t>Correctly</w:t>
      </w:r>
      <w:proofErr w:type="spellEnd"/>
      <w:r>
        <w:t xml:space="preserve"> means practice. those who practice these things and those who do them. Homosexuality is an act or behaviour not an identity. </w:t>
      </w:r>
    </w:p>
    <w:p w14:paraId="5CA188EB" w14:textId="0FA28E6B" w:rsidR="0092027B" w:rsidRDefault="0092027B" w:rsidP="0092027B">
      <w:pPr>
        <w:autoSpaceDE w:val="0"/>
        <w:autoSpaceDN w:val="0"/>
        <w:adjustRightInd w:val="0"/>
        <w:rPr>
          <w:rFonts w:ascii="Tahoma" w:hAnsi="Tahoma" w:cs="Tahoma"/>
          <w:sz w:val="20"/>
          <w:szCs w:val="20"/>
          <w:lang w:val="x-none"/>
        </w:rPr>
      </w:pPr>
      <w:r>
        <w:t xml:space="preserve">1 </w:t>
      </w:r>
      <w:proofErr w:type="spellStart"/>
      <w:r>
        <w:t>cor</w:t>
      </w:r>
      <w:proofErr w:type="spellEnd"/>
      <w:r>
        <w:t xml:space="preserve"> 6:9 </w:t>
      </w:r>
      <w:r>
        <w:rPr>
          <w:rFonts w:ascii="Gentium" w:hAnsi="Gentium" w:cs="Gentium"/>
          <w:color w:val="800000"/>
          <w:lang w:val="el-GR"/>
        </w:rPr>
        <w:t>ἦτε</w:t>
      </w:r>
      <w:r>
        <w:rPr>
          <w:rFonts w:ascii="Tahoma" w:hAnsi="Tahoma" w:cs="Tahoma"/>
          <w:sz w:val="20"/>
          <w:szCs w:val="20"/>
          <w:lang w:val="x-none"/>
        </w:rPr>
        <w:t xml:space="preserve"> </w:t>
      </w:r>
      <w:proofErr w:type="spellStart"/>
      <w:r>
        <w:rPr>
          <w:rFonts w:ascii="Tahoma" w:hAnsi="Tahoma" w:cs="Tahoma"/>
          <w:b/>
          <w:bCs/>
          <w:sz w:val="20"/>
          <w:szCs w:val="20"/>
          <w:lang w:val="x-none"/>
        </w:rPr>
        <w:t>ete</w:t>
      </w:r>
      <w:proofErr w:type="spellEnd"/>
      <w:r>
        <w:rPr>
          <w:rFonts w:ascii="Tahoma" w:hAnsi="Tahoma" w:cs="Tahoma"/>
          <w:sz w:val="20"/>
          <w:szCs w:val="20"/>
          <w:lang w:val="x-none"/>
        </w:rPr>
        <w:t xml:space="preserve"> (</w:t>
      </w:r>
      <w:proofErr w:type="spellStart"/>
      <w:r>
        <w:fldChar w:fldCharType="begin"/>
      </w:r>
      <w:r>
        <w:instrText xml:space="preserve"> HYPERLINK "tw://[self]?tid=14" </w:instrText>
      </w:r>
      <w:r>
        <w:fldChar w:fldCharType="separate"/>
      </w:r>
      <w:r>
        <w:rPr>
          <w:rFonts w:ascii="Gentium" w:hAnsi="Gentium" w:cs="Gentium"/>
          <w:color w:val="800000"/>
          <w:lang w:val="el-GR"/>
        </w:rPr>
        <w:t>ee</w:t>
      </w:r>
      <w:proofErr w:type="spellEnd"/>
      <w:r>
        <w:rPr>
          <w:rFonts w:ascii="Gentium" w:hAnsi="Gentium" w:cs="Gentium"/>
          <w:color w:val="800000"/>
          <w:lang w:val="el-GR"/>
        </w:rPr>
        <w:t>'-te</w:t>
      </w:r>
      <w:r>
        <w:rPr>
          <w:rFonts w:ascii="Gentium" w:hAnsi="Gentium" w:cs="Gentium"/>
          <w:color w:val="800000"/>
          <w:lang w:val="el-GR"/>
        </w:rPr>
        <w:fldChar w:fldCharType="end"/>
      </w:r>
      <w:r>
        <w:rPr>
          <w:rFonts w:ascii="Tahoma" w:hAnsi="Tahoma" w:cs="Tahoma"/>
          <w:sz w:val="20"/>
          <w:szCs w:val="20"/>
          <w:lang w:val="x-none"/>
        </w:rPr>
        <w:t>)</w:t>
      </w:r>
      <w:r>
        <w:rPr>
          <w:rFonts w:ascii="Tahoma" w:hAnsi="Tahoma" w:cs="Tahoma"/>
          <w:sz w:val="20"/>
          <w:szCs w:val="20"/>
        </w:rPr>
        <w:t xml:space="preserve"> means were, not is or are. So, their homosexual behaviour had stop. It did </w:t>
      </w:r>
      <w:r>
        <w:rPr>
          <w:rFonts w:ascii="Tahoma" w:hAnsi="Tahoma" w:cs="Tahoma"/>
          <w:sz w:val="20"/>
          <w:szCs w:val="20"/>
        </w:rPr>
        <w:t>by the power of God.</w:t>
      </w:r>
      <w:r>
        <w:rPr>
          <w:rFonts w:ascii="Tahoma" w:hAnsi="Tahoma" w:cs="Tahoma"/>
          <w:sz w:val="20"/>
          <w:szCs w:val="20"/>
        </w:rPr>
        <w:t xml:space="preserve"> </w:t>
      </w:r>
      <w:r>
        <w:rPr>
          <w:rFonts w:ascii="Tahoma" w:hAnsi="Tahoma" w:cs="Tahoma"/>
          <w:sz w:val="20"/>
          <w:szCs w:val="20"/>
          <w:lang w:val="x-none"/>
        </w:rPr>
        <w:t xml:space="preserve"> </w:t>
      </w:r>
    </w:p>
    <w:p w14:paraId="3C0E82BA" w14:textId="77777777" w:rsidR="0092027B" w:rsidRDefault="0092027B" w:rsidP="0092027B">
      <w:pPr>
        <w:autoSpaceDE w:val="0"/>
        <w:autoSpaceDN w:val="0"/>
        <w:adjustRightInd w:val="0"/>
        <w:rPr>
          <w:rFonts w:ascii="Tahoma" w:hAnsi="Tahoma" w:cs="Tahoma"/>
          <w:sz w:val="20"/>
          <w:szCs w:val="20"/>
        </w:rPr>
      </w:pPr>
      <w:r>
        <w:rPr>
          <w:rFonts w:ascii="Tahoma" w:hAnsi="Tahoma" w:cs="Tahoma"/>
          <w:sz w:val="20"/>
          <w:szCs w:val="20"/>
        </w:rPr>
        <w:t xml:space="preserve">So, this homosexual behaviour (Rom 1:26-27) that was practiced comes to an end (1 </w:t>
      </w:r>
      <w:proofErr w:type="spellStart"/>
      <w:r>
        <w:rPr>
          <w:rFonts w:ascii="Tahoma" w:hAnsi="Tahoma" w:cs="Tahoma"/>
          <w:sz w:val="20"/>
          <w:szCs w:val="20"/>
        </w:rPr>
        <w:t>cor</w:t>
      </w:r>
      <w:proofErr w:type="spellEnd"/>
      <w:r>
        <w:rPr>
          <w:rFonts w:ascii="Tahoma" w:hAnsi="Tahoma" w:cs="Tahoma"/>
          <w:sz w:val="20"/>
          <w:szCs w:val="20"/>
        </w:rPr>
        <w:t xml:space="preserve"> 6:9) when you are washed, </w:t>
      </w:r>
      <w:proofErr w:type="gramStart"/>
      <w:r>
        <w:rPr>
          <w:rFonts w:ascii="Tahoma" w:hAnsi="Tahoma" w:cs="Tahoma"/>
          <w:sz w:val="20"/>
          <w:szCs w:val="20"/>
        </w:rPr>
        <w:t>sanctified</w:t>
      </w:r>
      <w:proofErr w:type="gramEnd"/>
      <w:r>
        <w:rPr>
          <w:rFonts w:ascii="Tahoma" w:hAnsi="Tahoma" w:cs="Tahoma"/>
          <w:sz w:val="20"/>
          <w:szCs w:val="20"/>
        </w:rPr>
        <w:t xml:space="preserve"> and justified in the name of Jesus. the Holy Spirit is what puts it to death not Paul or any Christian. Here is the continued condemnation of homosexuality by God in the New testament for those who say it was not addressed by God.</w:t>
      </w:r>
    </w:p>
    <w:p w14:paraId="538541FD" w14:textId="77777777" w:rsidR="007F4698" w:rsidRDefault="0092027B"/>
    <w:sectPr w:rsidR="007F4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panose1 w:val="02000503060000020004"/>
    <w:charset w:val="00"/>
    <w:family w:val="auto"/>
    <w:pitch w:val="variable"/>
    <w:sig w:usb0="E00000FF" w:usb1="00000003"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651C33"/>
    <w:multiLevelType w:val="hybridMultilevel"/>
    <w:tmpl w:val="31FC1904"/>
    <w:lvl w:ilvl="0" w:tplc="1B4805F6">
      <w:start w:val="1"/>
      <w:numFmt w:val="decimal"/>
      <w:lvlText w:val="%1."/>
      <w:lvlJc w:val="left"/>
      <w:pPr>
        <w:tabs>
          <w:tab w:val="num" w:pos="720"/>
        </w:tabs>
        <w:ind w:left="720" w:hanging="360"/>
      </w:pPr>
    </w:lvl>
    <w:lvl w:ilvl="1" w:tplc="2A48853C">
      <w:start w:val="1"/>
      <w:numFmt w:val="lowerLetter"/>
      <w:lvlText w:val="%2."/>
      <w:lvlJc w:val="left"/>
      <w:pPr>
        <w:tabs>
          <w:tab w:val="num" w:pos="1440"/>
        </w:tabs>
        <w:ind w:left="1440" w:hanging="360"/>
      </w:pPr>
    </w:lvl>
    <w:lvl w:ilvl="2" w:tplc="F6F818A0" w:tentative="1">
      <w:start w:val="1"/>
      <w:numFmt w:val="decimal"/>
      <w:lvlText w:val="%3."/>
      <w:lvlJc w:val="left"/>
      <w:pPr>
        <w:tabs>
          <w:tab w:val="num" w:pos="2160"/>
        </w:tabs>
        <w:ind w:left="2160" w:hanging="360"/>
      </w:pPr>
    </w:lvl>
    <w:lvl w:ilvl="3" w:tplc="1408B530" w:tentative="1">
      <w:start w:val="1"/>
      <w:numFmt w:val="decimal"/>
      <w:lvlText w:val="%4."/>
      <w:lvlJc w:val="left"/>
      <w:pPr>
        <w:tabs>
          <w:tab w:val="num" w:pos="2880"/>
        </w:tabs>
        <w:ind w:left="2880" w:hanging="360"/>
      </w:pPr>
    </w:lvl>
    <w:lvl w:ilvl="4" w:tplc="63D8C7EA" w:tentative="1">
      <w:start w:val="1"/>
      <w:numFmt w:val="decimal"/>
      <w:lvlText w:val="%5."/>
      <w:lvlJc w:val="left"/>
      <w:pPr>
        <w:tabs>
          <w:tab w:val="num" w:pos="3600"/>
        </w:tabs>
        <w:ind w:left="3600" w:hanging="360"/>
      </w:pPr>
    </w:lvl>
    <w:lvl w:ilvl="5" w:tplc="DCE4D0B4" w:tentative="1">
      <w:start w:val="1"/>
      <w:numFmt w:val="decimal"/>
      <w:lvlText w:val="%6."/>
      <w:lvlJc w:val="left"/>
      <w:pPr>
        <w:tabs>
          <w:tab w:val="num" w:pos="4320"/>
        </w:tabs>
        <w:ind w:left="4320" w:hanging="360"/>
      </w:pPr>
    </w:lvl>
    <w:lvl w:ilvl="6" w:tplc="062C3856" w:tentative="1">
      <w:start w:val="1"/>
      <w:numFmt w:val="decimal"/>
      <w:lvlText w:val="%7."/>
      <w:lvlJc w:val="left"/>
      <w:pPr>
        <w:tabs>
          <w:tab w:val="num" w:pos="5040"/>
        </w:tabs>
        <w:ind w:left="5040" w:hanging="360"/>
      </w:pPr>
    </w:lvl>
    <w:lvl w:ilvl="7" w:tplc="CBB207C0" w:tentative="1">
      <w:start w:val="1"/>
      <w:numFmt w:val="decimal"/>
      <w:lvlText w:val="%8."/>
      <w:lvlJc w:val="left"/>
      <w:pPr>
        <w:tabs>
          <w:tab w:val="num" w:pos="5760"/>
        </w:tabs>
        <w:ind w:left="5760" w:hanging="360"/>
      </w:pPr>
    </w:lvl>
    <w:lvl w:ilvl="8" w:tplc="D54C7D8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7B"/>
    <w:rsid w:val="006021E2"/>
    <w:rsid w:val="0092027B"/>
    <w:rsid w:val="00AA2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01B69"/>
  <w15:chartTrackingRefBased/>
  <w15:docId w15:val="{3BD25338-72DC-43FF-B275-C5A223C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7B"/>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92027B"/>
    <w:pPr>
      <w:spacing w:before="100" w:beforeAutospacing="1" w:after="100" w:afterAutospacing="1"/>
      <w:outlineLvl w:val="2"/>
    </w:pPr>
    <w:rPr>
      <w:b/>
      <w:bCs/>
      <w:sz w:val="27"/>
      <w:szCs w:val="27"/>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027B"/>
    <w:rPr>
      <w:rFonts w:ascii="Times New Roman" w:eastAsia="Times New Roman" w:hAnsi="Times New Roman" w:cs="Times New Roman"/>
      <w:b/>
      <w:bCs/>
      <w:sz w:val="27"/>
      <w:szCs w:val="27"/>
      <w:lang w:val="x-none"/>
    </w:rPr>
  </w:style>
  <w:style w:type="paragraph" w:styleId="NoSpacing">
    <w:name w:val="No Spacing"/>
    <w:link w:val="NoSpacingChar"/>
    <w:uiPriority w:val="1"/>
    <w:qFormat/>
    <w:rsid w:val="0092027B"/>
    <w:pPr>
      <w:spacing w:after="0" w:line="240" w:lineRule="auto"/>
    </w:pPr>
    <w:rPr>
      <w:lang w:val="x-none"/>
    </w:rPr>
  </w:style>
  <w:style w:type="character" w:styleId="Hyperlink">
    <w:name w:val="Hyperlink"/>
    <w:basedOn w:val="DefaultParagraphFont"/>
    <w:uiPriority w:val="99"/>
    <w:unhideWhenUsed/>
    <w:rsid w:val="0092027B"/>
    <w:rPr>
      <w:color w:val="0000FF"/>
      <w:u w:val="single"/>
    </w:rPr>
  </w:style>
  <w:style w:type="character" w:customStyle="1" w:styleId="NoSpacingChar">
    <w:name w:val="No Spacing Char"/>
    <w:basedOn w:val="DefaultParagraphFont"/>
    <w:link w:val="NoSpacing"/>
    <w:uiPriority w:val="1"/>
    <w:rsid w:val="0092027B"/>
    <w:rPr>
      <w:lang w:val="x-none"/>
    </w:rPr>
  </w:style>
  <w:style w:type="character" w:customStyle="1" w:styleId="greek">
    <w:name w:val="greek"/>
    <w:basedOn w:val="DefaultParagraphFont"/>
    <w:rsid w:val="0092027B"/>
  </w:style>
  <w:style w:type="character" w:customStyle="1" w:styleId="eng">
    <w:name w:val="eng"/>
    <w:basedOn w:val="DefaultParagraphFont"/>
    <w:rsid w:val="00920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w://[self]?tid=1000000" TargetMode="External"/><Relationship Id="rId13" Type="http://schemas.openxmlformats.org/officeDocument/2006/relationships/hyperlink" Target="tw://[self]?tid=1000000" TargetMode="External"/><Relationship Id="rId18" Type="http://schemas.openxmlformats.org/officeDocument/2006/relationships/hyperlink" Target="tw://_mem_obj_134293750?tid=57|_IGNORE_|_BIBLEVIEWPOPUP_|verse:1.2.18|modid:ne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tw://[self]?tid=14" TargetMode="External"/><Relationship Id="rId12" Type="http://schemas.openxmlformats.org/officeDocument/2006/relationships/hyperlink" Target="tw://[self]?tid=1000000" TargetMode="External"/><Relationship Id="rId17" Type="http://schemas.openxmlformats.org/officeDocument/2006/relationships/hyperlink" Target="tw://_mem_obj_134293750?tid=56|_IGNORE_|_BIBLEVIEWPOPUP_|verse:1.2.18|modid:net" TargetMode="External"/><Relationship Id="rId2" Type="http://schemas.openxmlformats.org/officeDocument/2006/relationships/styles" Target="styles.xml"/><Relationship Id="rId16" Type="http://schemas.openxmlformats.org/officeDocument/2006/relationships/hyperlink" Target="tw://[self]?tid=100000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tw://d1?tid=1000000" TargetMode="External"/><Relationship Id="rId11" Type="http://schemas.openxmlformats.org/officeDocument/2006/relationships/hyperlink" Target="tw://[self]?tid=15" TargetMode="External"/><Relationship Id="rId5" Type="http://schemas.openxmlformats.org/officeDocument/2006/relationships/hyperlink" Target="tw://[self]?tid=1000000" TargetMode="External"/><Relationship Id="rId15" Type="http://schemas.openxmlformats.org/officeDocument/2006/relationships/hyperlink" Target="tw://[self]?tid=15" TargetMode="External"/><Relationship Id="rId10" Type="http://schemas.openxmlformats.org/officeDocument/2006/relationships/hyperlink" Target="tw://[self]?tid=1000000" TargetMode="External"/><Relationship Id="rId19" Type="http://schemas.openxmlformats.org/officeDocument/2006/relationships/hyperlink" Target="tw://[self]?tid=1000000" TargetMode="External"/><Relationship Id="rId4" Type="http://schemas.openxmlformats.org/officeDocument/2006/relationships/webSettings" Target="webSettings.xml"/><Relationship Id="rId9" Type="http://schemas.openxmlformats.org/officeDocument/2006/relationships/hyperlink" Target="tw://[self]?tid=14" TargetMode="External"/><Relationship Id="rId14" Type="http://schemas.openxmlformats.org/officeDocument/2006/relationships/hyperlink" Target="tw://[self]?H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3818</Words>
  <Characters>21763</Characters>
  <Application>Microsoft Office Word</Application>
  <DocSecurity>0</DocSecurity>
  <Lines>181</Lines>
  <Paragraphs>51</Paragraphs>
  <ScaleCrop>false</ScaleCrop>
  <Company/>
  <LinksUpToDate>false</LinksUpToDate>
  <CharactersWithSpaces>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vinnie barbarino</dc:creator>
  <cp:keywords/>
  <dc:description/>
  <cp:lastModifiedBy>vinnie barbarino</cp:lastModifiedBy>
  <cp:revision>1</cp:revision>
  <dcterms:created xsi:type="dcterms:W3CDTF">2021-01-10T00:09:00Z</dcterms:created>
  <dcterms:modified xsi:type="dcterms:W3CDTF">2021-01-10T00:11:00Z</dcterms:modified>
</cp:coreProperties>
</file>